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BBF0" w14:textId="40382F5C" w:rsidR="00354484" w:rsidRDefault="00354484">
      <w:pPr>
        <w:widowControl/>
        <w:autoSpaceDE/>
        <w:autoSpaceDN/>
        <w:spacing w:after="160"/>
        <w:rPr>
          <w:rFonts w:ascii="Poppins Medium" w:hAnsi="Poppins Medium" w:cs="Poppins Medium"/>
          <w:b/>
          <w:bCs/>
          <w:sz w:val="40"/>
          <w:szCs w:val="40"/>
        </w:rPr>
      </w:pPr>
      <w:r>
        <w:rPr>
          <w:rFonts w:ascii="Arial" w:hAnsi="Arial" w:cs="Arial"/>
          <w:noProof/>
          <w:sz w:val="28"/>
          <w:szCs w:val="28"/>
          <w14:ligatures w14:val="standardContextual"/>
        </w:rPr>
        <w:drawing>
          <wp:inline distT="0" distB="0" distL="0" distR="0" wp14:anchorId="54463F25" wp14:editId="32D6D610">
            <wp:extent cx="9720943" cy="3126380"/>
            <wp:effectExtent l="0" t="0" r="0" b="0"/>
            <wp:docPr id="159066298" name="그림 1" descr="텍스트, 스크린샷, 폰트, 소프트웨어이(가) 표시된 사진&#10;&#10;AI가 생성한 콘텐츠는 부정확할 수 있습니다.">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6298" name="그림 1" descr="텍스트, 스크린샷, 폰트, 소프트웨어이(가) 표시된 사진&#10;&#10;AI가 생성한 콘텐츠는 부정확할 수 있습니다.">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744691" cy="3134018"/>
                    </a:xfrm>
                    <a:prstGeom prst="rect">
                      <a:avLst/>
                    </a:prstGeom>
                  </pic:spPr>
                </pic:pic>
              </a:graphicData>
            </a:graphic>
          </wp:inline>
        </w:drawing>
      </w:r>
    </w:p>
    <w:tbl>
      <w:tblPr>
        <w:tblStyle w:val="ab"/>
        <w:tblW w:w="15323"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5323"/>
      </w:tblGrid>
      <w:tr w:rsidR="00354484" w:rsidRPr="00451FEB" w14:paraId="6F458057" w14:textId="77777777" w:rsidTr="00354484">
        <w:trPr>
          <w:trHeight w:val="3132"/>
        </w:trPr>
        <w:tc>
          <w:tcPr>
            <w:tcW w:w="15323" w:type="dxa"/>
          </w:tcPr>
          <w:p w14:paraId="488D0196" w14:textId="77777777" w:rsidR="00354484" w:rsidRPr="00354484" w:rsidRDefault="00354484" w:rsidP="00D408C8">
            <w:pPr>
              <w:jc w:val="center"/>
              <w:rPr>
                <w:rFonts w:ascii="Poppins" w:hAnsi="Poppins" w:cs="Poppins"/>
                <w:b/>
                <w:color w:val="000000" w:themeColor="text1"/>
              </w:rPr>
            </w:pPr>
          </w:p>
          <w:p w14:paraId="6482B394" w14:textId="77777777" w:rsidR="00354484" w:rsidRPr="00354484" w:rsidRDefault="00354484" w:rsidP="00D408C8">
            <w:pPr>
              <w:jc w:val="center"/>
              <w:rPr>
                <w:rFonts w:ascii="Poppins" w:hAnsi="Poppins" w:cs="Poppins"/>
                <w:b/>
                <w:color w:val="000000" w:themeColor="text1"/>
                <w:sz w:val="24"/>
                <w:szCs w:val="24"/>
              </w:rPr>
            </w:pPr>
            <w:r w:rsidRPr="00354484">
              <w:rPr>
                <w:rFonts w:ascii="Poppins" w:hAnsi="Poppins" w:cs="Poppins"/>
                <w:b/>
                <w:color w:val="000000" w:themeColor="text1"/>
                <w:sz w:val="24"/>
                <w:szCs w:val="24"/>
              </w:rPr>
              <w:t>DISCLAIMER</w:t>
            </w:r>
          </w:p>
          <w:p w14:paraId="053017AD" w14:textId="77777777" w:rsidR="00354484" w:rsidRPr="00354484" w:rsidRDefault="00354484" w:rsidP="00D408C8">
            <w:pPr>
              <w:jc w:val="center"/>
              <w:rPr>
                <w:rFonts w:ascii="Poppins" w:hAnsi="Poppins" w:cs="Poppins"/>
                <w:b/>
                <w:color w:val="000000" w:themeColor="text1"/>
              </w:rPr>
            </w:pPr>
          </w:p>
          <w:p w14:paraId="2108F256" w14:textId="77777777" w:rsidR="00354484" w:rsidRPr="00451FEB" w:rsidRDefault="00354484" w:rsidP="00D408C8">
            <w:pPr>
              <w:spacing w:line="276" w:lineRule="auto"/>
              <w:rPr>
                <w:rFonts w:ascii="Arial" w:hAnsi="Arial" w:cs="Arial"/>
                <w:bCs/>
                <w:color w:val="000000" w:themeColor="text1"/>
              </w:rPr>
            </w:pPr>
            <w:r w:rsidRPr="00354484">
              <w:rPr>
                <w:rFonts w:ascii="Poppins" w:hAnsi="Poppins" w:cs="Poppins"/>
                <w:bCs/>
                <w:color w:val="000000" w:themeColor="text1"/>
                <w:sz w:val="24"/>
                <w:szCs w:val="24"/>
              </w:rPr>
              <w:t xml:space="preserve">Any </w:t>
            </w:r>
            <w:proofErr w:type="gramStart"/>
            <w:r w:rsidRPr="00354484">
              <w:rPr>
                <w:rFonts w:ascii="Poppins" w:hAnsi="Poppins" w:cs="Poppins"/>
                <w:bCs/>
                <w:color w:val="000000" w:themeColor="text1"/>
                <w:sz w:val="24"/>
                <w:szCs w:val="24"/>
              </w:rPr>
              <w:t>templates,</w:t>
            </w:r>
            <w:proofErr w:type="gramEnd"/>
            <w:r w:rsidRPr="00354484">
              <w:rPr>
                <w:rFonts w:ascii="Poppins" w:hAnsi="Poppins" w:cs="Poppins"/>
                <w:bCs/>
                <w:color w:val="000000" w:themeColor="text1"/>
                <w:sz w:val="24"/>
                <w:szCs w:val="24"/>
              </w:rPr>
              <w:t xml:space="preserve"> or resources provided by </w:t>
            </w:r>
            <w:proofErr w:type="spellStart"/>
            <w:r w:rsidRPr="00354484">
              <w:rPr>
                <w:rFonts w:ascii="Poppins" w:hAnsi="Poppins" w:cs="Poppins"/>
                <w:bCs/>
                <w:color w:val="000000" w:themeColor="text1"/>
                <w:sz w:val="24"/>
                <w:szCs w:val="24"/>
              </w:rPr>
              <w:t>Morningmate</w:t>
            </w:r>
            <w:proofErr w:type="spellEnd"/>
            <w:r w:rsidRPr="00354484">
              <w:rPr>
                <w:rFonts w:ascii="Poppins" w:hAnsi="Poppins" w:cs="Poppins"/>
                <w:bCs/>
                <w:color w:val="000000" w:themeColor="text1"/>
                <w:sz w:val="24"/>
                <w:szCs w:val="24"/>
              </w:rPr>
              <w:t xml:space="preserve"> are intended for general informational purposes only. While we aim to keep all materials accurate and up to date, </w:t>
            </w:r>
            <w:proofErr w:type="spellStart"/>
            <w:r w:rsidRPr="00354484">
              <w:rPr>
                <w:rFonts w:ascii="Poppins" w:hAnsi="Poppins" w:cs="Poppins"/>
                <w:bCs/>
                <w:color w:val="000000" w:themeColor="text1"/>
                <w:sz w:val="24"/>
                <w:szCs w:val="24"/>
              </w:rPr>
              <w:t>Morningmate</w:t>
            </w:r>
            <w:proofErr w:type="spellEnd"/>
            <w:r w:rsidRPr="00354484">
              <w:rPr>
                <w:rFonts w:ascii="Poppins" w:hAnsi="Poppins" w:cs="Poppins"/>
                <w:bCs/>
                <w:color w:val="000000" w:themeColor="text1"/>
                <w:sz w:val="24"/>
                <w:szCs w:val="24"/>
              </w:rPr>
              <w:t xml:space="preserve"> makes no representations or warranties of any kind, express or implied, about the completeness, reliability, accuracy, or suitability of the content. Use of this information is at your own discretion and risk. </w:t>
            </w:r>
            <w:proofErr w:type="spellStart"/>
            <w:r w:rsidRPr="00354484">
              <w:rPr>
                <w:rFonts w:ascii="Poppins" w:hAnsi="Poppins" w:cs="Poppins"/>
                <w:bCs/>
                <w:color w:val="000000" w:themeColor="text1"/>
                <w:sz w:val="24"/>
                <w:szCs w:val="24"/>
              </w:rPr>
              <w:t>Morningmate</w:t>
            </w:r>
            <w:proofErr w:type="spellEnd"/>
            <w:r w:rsidRPr="00354484">
              <w:rPr>
                <w:rFonts w:ascii="Poppins" w:hAnsi="Poppins" w:cs="Poppins"/>
                <w:bCs/>
                <w:color w:val="000000" w:themeColor="text1"/>
                <w:sz w:val="24"/>
                <w:szCs w:val="24"/>
              </w:rPr>
              <w:t xml:space="preserve"> is not liable for any loss or damage arising from the use of these materials.</w:t>
            </w:r>
          </w:p>
        </w:tc>
      </w:tr>
    </w:tbl>
    <w:p w14:paraId="676B0FF7" w14:textId="56FEA521" w:rsidR="00354484" w:rsidRDefault="00354484">
      <w:pPr>
        <w:widowControl/>
        <w:autoSpaceDE/>
        <w:autoSpaceDN/>
        <w:spacing w:after="160"/>
        <w:rPr>
          <w:rFonts w:ascii="Poppins Medium" w:hAnsi="Poppins Medium" w:cs="Poppins Medium"/>
          <w:b/>
          <w:bCs/>
          <w:sz w:val="40"/>
          <w:szCs w:val="40"/>
        </w:rPr>
      </w:pPr>
      <w:r>
        <w:rPr>
          <w:rFonts w:ascii="Poppins Medium" w:hAnsi="Poppins Medium" w:cs="Poppins Medium"/>
          <w:b/>
          <w:bCs/>
          <w:sz w:val="40"/>
          <w:szCs w:val="40"/>
        </w:rPr>
        <w:br w:type="page"/>
      </w:r>
    </w:p>
    <w:p w14:paraId="1E5577CC" w14:textId="1BECD318" w:rsidR="00D24501" w:rsidRPr="00354484" w:rsidRDefault="00324B7E">
      <w:pPr>
        <w:rPr>
          <w:rFonts w:ascii="Poppins Medium" w:hAnsi="Poppins Medium" w:cs="Poppins Medium"/>
          <w:b/>
          <w:bCs/>
          <w:sz w:val="40"/>
          <w:szCs w:val="40"/>
        </w:rPr>
      </w:pPr>
      <w:r w:rsidRPr="00354484">
        <w:rPr>
          <w:rFonts w:ascii="Poppins Medium" w:hAnsi="Poppins Medium" w:cs="Poppins Medium"/>
          <w:b/>
          <w:bCs/>
          <w:sz w:val="40"/>
          <w:szCs w:val="40"/>
        </w:rPr>
        <w:lastRenderedPageBreak/>
        <w:t>Communication Plan</w:t>
      </w:r>
      <w:r w:rsidR="00354484" w:rsidRPr="00354484">
        <w:rPr>
          <w:rFonts w:ascii="Poppins Medium" w:hAnsi="Poppins Medium" w:cs="Poppins Medium" w:hint="eastAsia"/>
          <w:b/>
          <w:bCs/>
          <w:sz w:val="40"/>
          <w:szCs w:val="40"/>
        </w:rPr>
        <w:t xml:space="preserve"> Template</w:t>
      </w:r>
    </w:p>
    <w:p w14:paraId="089ADF8D" w14:textId="77777777" w:rsidR="00324B7E" w:rsidRPr="00354484" w:rsidRDefault="00324B7E">
      <w:pPr>
        <w:rPr>
          <w:rFonts w:ascii="Century Gothic" w:hAnsi="Century Gothic"/>
          <w:b/>
          <w:bCs/>
          <w:sz w:val="24"/>
          <w:szCs w:val="24"/>
        </w:rPr>
      </w:pPr>
    </w:p>
    <w:tbl>
      <w:tblPr>
        <w:tblStyle w:val="ab"/>
        <w:tblW w:w="0" w:type="auto"/>
        <w:tblLook w:val="04A0" w:firstRow="1" w:lastRow="0" w:firstColumn="1" w:lastColumn="0" w:noHBand="0" w:noVBand="1"/>
      </w:tblPr>
      <w:tblGrid>
        <w:gridCol w:w="3485"/>
        <w:gridCol w:w="5299"/>
        <w:gridCol w:w="6520"/>
      </w:tblGrid>
      <w:tr w:rsidR="00324B7E" w14:paraId="7C1C7EFE" w14:textId="77777777" w:rsidTr="00394E12">
        <w:tc>
          <w:tcPr>
            <w:tcW w:w="3485" w:type="dxa"/>
            <w:tcBorders>
              <w:bottom w:val="single" w:sz="4" w:space="0" w:color="auto"/>
            </w:tcBorders>
            <w:shd w:val="clear" w:color="auto" w:fill="C1F0C7" w:themeFill="accent3" w:themeFillTint="33"/>
          </w:tcPr>
          <w:p w14:paraId="7EE37EE0" w14:textId="507ABDEE" w:rsidR="00324B7E" w:rsidRPr="00324B7E" w:rsidRDefault="00324B7E">
            <w:pPr>
              <w:rPr>
                <w:rFonts w:ascii="Poppins Medium" w:hAnsi="Poppins Medium" w:cs="Poppins Medium"/>
                <w:sz w:val="20"/>
                <w:szCs w:val="20"/>
              </w:rPr>
            </w:pPr>
            <w:r w:rsidRPr="00324B7E">
              <w:rPr>
                <w:rFonts w:ascii="Poppins Medium" w:hAnsi="Poppins Medium" w:cs="Poppins Medium"/>
                <w:sz w:val="24"/>
                <w:szCs w:val="24"/>
              </w:rPr>
              <w:t>Objectives</w:t>
            </w:r>
          </w:p>
        </w:tc>
        <w:tc>
          <w:tcPr>
            <w:tcW w:w="5299" w:type="dxa"/>
            <w:tcBorders>
              <w:bottom w:val="single" w:sz="4" w:space="0" w:color="auto"/>
            </w:tcBorders>
            <w:shd w:val="clear" w:color="auto" w:fill="C1F0C7" w:themeFill="accent3" w:themeFillTint="33"/>
          </w:tcPr>
          <w:p w14:paraId="7887491D" w14:textId="2C05A29A" w:rsidR="00324B7E" w:rsidRPr="00324B7E" w:rsidRDefault="00324B7E">
            <w:pPr>
              <w:rPr>
                <w:rFonts w:ascii="Poppins Medium" w:hAnsi="Poppins Medium" w:cs="Poppins Medium"/>
                <w:sz w:val="24"/>
                <w:szCs w:val="24"/>
              </w:rPr>
            </w:pPr>
            <w:r w:rsidRPr="00324B7E">
              <w:rPr>
                <w:rFonts w:ascii="Poppins Medium" w:hAnsi="Poppins Medium" w:cs="Poppins Medium"/>
                <w:sz w:val="24"/>
                <w:szCs w:val="24"/>
              </w:rPr>
              <w:t>Goals</w:t>
            </w:r>
          </w:p>
        </w:tc>
        <w:tc>
          <w:tcPr>
            <w:tcW w:w="6520" w:type="dxa"/>
            <w:tcBorders>
              <w:bottom w:val="single" w:sz="4" w:space="0" w:color="auto"/>
            </w:tcBorders>
            <w:shd w:val="clear" w:color="auto" w:fill="C1F0C7" w:themeFill="accent3" w:themeFillTint="33"/>
          </w:tcPr>
          <w:p w14:paraId="790CD38B" w14:textId="137476B7" w:rsidR="00324B7E" w:rsidRPr="00324B7E" w:rsidRDefault="00324B7E">
            <w:pPr>
              <w:rPr>
                <w:rFonts w:ascii="Poppins Medium" w:hAnsi="Poppins Medium" w:cs="Poppins Medium"/>
                <w:sz w:val="24"/>
                <w:szCs w:val="24"/>
              </w:rPr>
            </w:pPr>
            <w:r w:rsidRPr="00324B7E">
              <w:rPr>
                <w:rFonts w:ascii="Poppins Medium" w:hAnsi="Poppins Medium" w:cs="Poppins Medium"/>
                <w:sz w:val="24"/>
                <w:szCs w:val="24"/>
              </w:rPr>
              <w:t>How to measure</w:t>
            </w:r>
          </w:p>
        </w:tc>
      </w:tr>
      <w:tr w:rsidR="00324B7E" w14:paraId="1674EF0A" w14:textId="77777777" w:rsidTr="00394E12">
        <w:tc>
          <w:tcPr>
            <w:tcW w:w="3485" w:type="dxa"/>
            <w:tcBorders>
              <w:top w:val="single" w:sz="4" w:space="0" w:color="auto"/>
              <w:left w:val="single" w:sz="4" w:space="0" w:color="auto"/>
              <w:bottom w:val="single" w:sz="4" w:space="0" w:color="auto"/>
              <w:right w:val="single" w:sz="4" w:space="0" w:color="auto"/>
            </w:tcBorders>
          </w:tcPr>
          <w:p w14:paraId="6C40CE15" w14:textId="77777777" w:rsidR="00324B7E" w:rsidRPr="00324B7E" w:rsidRDefault="00324B7E">
            <w:pPr>
              <w:rPr>
                <w:rFonts w:ascii="Poppins" w:hAnsi="Poppins" w:cs="Poppins"/>
                <w:b/>
                <w:bCs/>
                <w:sz w:val="20"/>
                <w:szCs w:val="20"/>
              </w:rPr>
            </w:pPr>
          </w:p>
        </w:tc>
        <w:tc>
          <w:tcPr>
            <w:tcW w:w="5299" w:type="dxa"/>
            <w:tcBorders>
              <w:top w:val="single" w:sz="4" w:space="0" w:color="auto"/>
              <w:left w:val="single" w:sz="4" w:space="0" w:color="auto"/>
              <w:bottom w:val="single" w:sz="4" w:space="0" w:color="auto"/>
              <w:right w:val="single" w:sz="4" w:space="0" w:color="auto"/>
            </w:tcBorders>
          </w:tcPr>
          <w:p w14:paraId="49D42A36" w14:textId="5328C13B" w:rsidR="00324B7E" w:rsidRPr="00324B7E" w:rsidRDefault="00324B7E" w:rsidP="00324B7E">
            <w:pPr>
              <w:pStyle w:val="ac"/>
              <w:rPr>
                <w:rFonts w:ascii="Poppins" w:hAnsi="Poppins" w:cs="Poppins"/>
                <w:sz w:val="20"/>
                <w:szCs w:val="20"/>
              </w:rPr>
            </w:pPr>
            <w:r w:rsidRPr="00324B7E">
              <w:rPr>
                <w:rFonts w:ascii="Poppins" w:hAnsi="Poppins" w:cs="Poppins"/>
                <w:sz w:val="20"/>
                <w:szCs w:val="20"/>
              </w:rPr>
              <w:t>• List your goals here</w:t>
            </w:r>
          </w:p>
          <w:p w14:paraId="414399A4" w14:textId="77777777" w:rsidR="00324B7E" w:rsidRPr="00324B7E" w:rsidRDefault="00324B7E" w:rsidP="00324B7E">
            <w:pPr>
              <w:rPr>
                <w:rFonts w:ascii="Poppins" w:hAnsi="Poppins" w:cs="Poppins"/>
                <w:b/>
                <w:bCs/>
                <w:sz w:val="20"/>
                <w:szCs w:val="20"/>
              </w:rPr>
            </w:pPr>
          </w:p>
          <w:p w14:paraId="0D2EE68E" w14:textId="311E35E5" w:rsidR="00324B7E" w:rsidRPr="00324B7E" w:rsidRDefault="00324B7E" w:rsidP="00324B7E">
            <w:pPr>
              <w:rPr>
                <w:rFonts w:ascii="Poppins" w:hAnsi="Poppins" w:cs="Poppins"/>
                <w:b/>
                <w:bCs/>
                <w:sz w:val="20"/>
                <w:szCs w:val="20"/>
              </w:rPr>
            </w:pPr>
          </w:p>
        </w:tc>
        <w:tc>
          <w:tcPr>
            <w:tcW w:w="6520" w:type="dxa"/>
            <w:tcBorders>
              <w:top w:val="single" w:sz="4" w:space="0" w:color="auto"/>
              <w:left w:val="single" w:sz="4" w:space="0" w:color="auto"/>
              <w:bottom w:val="single" w:sz="4" w:space="0" w:color="auto"/>
              <w:right w:val="single" w:sz="4" w:space="0" w:color="auto"/>
            </w:tcBorders>
          </w:tcPr>
          <w:p w14:paraId="5B4F90DA" w14:textId="0DC0B936" w:rsidR="00324B7E" w:rsidRPr="00324B7E" w:rsidRDefault="00324B7E" w:rsidP="00324B7E">
            <w:pPr>
              <w:pStyle w:val="ac"/>
              <w:rPr>
                <w:rFonts w:ascii="Poppins" w:hAnsi="Poppins" w:cs="Poppins"/>
                <w:b/>
                <w:bCs/>
                <w:sz w:val="20"/>
                <w:szCs w:val="20"/>
              </w:rPr>
            </w:pPr>
            <w:r w:rsidRPr="00324B7E">
              <w:rPr>
                <w:rFonts w:ascii="Poppins" w:hAnsi="Poppins" w:cs="Poppins"/>
                <w:sz w:val="20"/>
                <w:szCs w:val="20"/>
              </w:rPr>
              <w:t xml:space="preserve">• </w:t>
            </w:r>
          </w:p>
        </w:tc>
      </w:tr>
    </w:tbl>
    <w:p w14:paraId="28F712BA" w14:textId="77777777" w:rsidR="00394E12" w:rsidRDefault="00394E12">
      <w:pPr>
        <w:rPr>
          <w:rFonts w:ascii="Century Gothic" w:hAnsi="Century Gothic"/>
          <w:b/>
          <w:bCs/>
          <w:sz w:val="20"/>
          <w:szCs w:val="20"/>
        </w:rPr>
      </w:pPr>
    </w:p>
    <w:p w14:paraId="489B8AA5" w14:textId="772D893E" w:rsidR="00641897" w:rsidRDefault="00394E12">
      <w:pPr>
        <w:rPr>
          <w:rFonts w:ascii="Century Gothic" w:hAnsi="Century Gothic"/>
          <w:b/>
          <w:bCs/>
          <w:sz w:val="20"/>
          <w:szCs w:val="20"/>
        </w:rPr>
      </w:pPr>
      <w:r>
        <w:rPr>
          <w:rFonts w:ascii="Century Gothic" w:hAnsi="Century Gothic" w:hint="eastAsia"/>
          <w:b/>
          <w:bCs/>
          <w:noProof/>
          <w:sz w:val="20"/>
          <w:szCs w:val="20"/>
          <w14:ligatures w14:val="standardContextual"/>
        </w:rPr>
        <mc:AlternateContent>
          <mc:Choice Requires="wps">
            <w:drawing>
              <wp:anchor distT="0" distB="0" distL="114300" distR="114300" simplePos="0" relativeHeight="251663360" behindDoc="0" locked="0" layoutInCell="1" allowOverlap="1" wp14:anchorId="13E7E86E" wp14:editId="512B3A61">
                <wp:simplePos x="0" y="0"/>
                <wp:positionH relativeFrom="margin">
                  <wp:align>left</wp:align>
                </wp:positionH>
                <wp:positionV relativeFrom="paragraph">
                  <wp:posOffset>153035</wp:posOffset>
                </wp:positionV>
                <wp:extent cx="9723120" cy="0"/>
                <wp:effectExtent l="0" t="0" r="0" b="0"/>
                <wp:wrapNone/>
                <wp:docPr id="1453286104" name="직선 연결선 1"/>
                <wp:cNvGraphicFramePr/>
                <a:graphic xmlns:a="http://schemas.openxmlformats.org/drawingml/2006/main">
                  <a:graphicData uri="http://schemas.microsoft.com/office/word/2010/wordprocessingShape">
                    <wps:wsp>
                      <wps:cNvCnPr/>
                      <wps:spPr>
                        <a:xfrm>
                          <a:off x="0" y="0"/>
                          <a:ext cx="97231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FF80A3" id="직선 연결선 1"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05pt" to="76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" strokecolor="black [3200]" strokeweight="1pt">
                <v:stroke joinstyle="miter"/>
                <w10:wrap anchorx="margin"/>
              </v:line>
            </w:pict>
          </mc:Fallback>
        </mc:AlternateContent>
      </w:r>
    </w:p>
    <w:p w14:paraId="796F132F" w14:textId="75AF81D3" w:rsidR="00324B7E" w:rsidRDefault="00324B7E">
      <w:pPr>
        <w:rPr>
          <w:rFonts w:ascii="Century Gothic" w:hAnsi="Century Gothic"/>
          <w:b/>
          <w:bCs/>
          <w:sz w:val="24"/>
          <w:szCs w:val="24"/>
        </w:rPr>
      </w:pPr>
      <w:r w:rsidRPr="00324B7E">
        <w:rPr>
          <w:rFonts w:ascii="Century Gothic" w:hAnsi="Century Gothic" w:hint="eastAsia"/>
          <w:b/>
          <w:bCs/>
          <w:sz w:val="24"/>
          <w:szCs w:val="24"/>
        </w:rPr>
        <w:t>Audience</w:t>
      </w:r>
    </w:p>
    <w:p w14:paraId="54A59975" w14:textId="2FB93606" w:rsidR="00324B7E" w:rsidRPr="00324B7E" w:rsidRDefault="00324B7E">
      <w:pPr>
        <w:rPr>
          <w:rFonts w:ascii="Century Gothic" w:hAnsi="Century Gothic"/>
          <w:b/>
          <w:bCs/>
          <w:sz w:val="24"/>
          <w:szCs w:val="24"/>
        </w:rPr>
      </w:pPr>
    </w:p>
    <w:tbl>
      <w:tblPr>
        <w:tblStyle w:val="ab"/>
        <w:tblW w:w="0" w:type="auto"/>
        <w:tblLook w:val="04A0" w:firstRow="1" w:lastRow="0" w:firstColumn="1" w:lastColumn="0" w:noHBand="0" w:noVBand="1"/>
      </w:tblPr>
      <w:tblGrid>
        <w:gridCol w:w="2614"/>
        <w:gridCol w:w="4044"/>
        <w:gridCol w:w="4394"/>
        <w:gridCol w:w="4252"/>
      </w:tblGrid>
      <w:tr w:rsidR="00324B7E" w14:paraId="654E5E77" w14:textId="77777777" w:rsidTr="00394E12">
        <w:tc>
          <w:tcPr>
            <w:tcW w:w="2614" w:type="dxa"/>
            <w:shd w:val="clear" w:color="auto" w:fill="E8E8E8" w:themeFill="background2"/>
          </w:tcPr>
          <w:p w14:paraId="67B0CEF6" w14:textId="77777777" w:rsidR="00324B7E" w:rsidRPr="00324B7E" w:rsidRDefault="00324B7E">
            <w:pPr>
              <w:rPr>
                <w:rFonts w:ascii="Poppins Medium" w:hAnsi="Poppins Medium" w:cs="Poppins Medium"/>
                <w:sz w:val="20"/>
                <w:szCs w:val="20"/>
              </w:rPr>
            </w:pPr>
          </w:p>
        </w:tc>
        <w:tc>
          <w:tcPr>
            <w:tcW w:w="4044" w:type="dxa"/>
            <w:shd w:val="clear" w:color="auto" w:fill="C1F0C7" w:themeFill="accent3" w:themeFillTint="33"/>
          </w:tcPr>
          <w:p w14:paraId="0500B3F3" w14:textId="411C1D5C" w:rsidR="00324B7E" w:rsidRPr="00324B7E" w:rsidRDefault="00324B7E">
            <w:pPr>
              <w:rPr>
                <w:rFonts w:ascii="Poppins Medium" w:hAnsi="Poppins Medium" w:cs="Poppins Medium"/>
                <w:sz w:val="20"/>
                <w:szCs w:val="20"/>
              </w:rPr>
            </w:pPr>
            <w:r w:rsidRPr="00324B7E">
              <w:rPr>
                <w:rFonts w:ascii="Poppins Medium" w:hAnsi="Poppins Medium" w:cs="Poppins Medium"/>
                <w:sz w:val="20"/>
                <w:szCs w:val="20"/>
              </w:rPr>
              <w:t>Know</w:t>
            </w:r>
          </w:p>
        </w:tc>
        <w:tc>
          <w:tcPr>
            <w:tcW w:w="4394" w:type="dxa"/>
            <w:shd w:val="clear" w:color="auto" w:fill="C1F0C7" w:themeFill="accent3" w:themeFillTint="33"/>
          </w:tcPr>
          <w:p w14:paraId="07041911" w14:textId="2FEEF732" w:rsidR="00324B7E" w:rsidRPr="00324B7E" w:rsidRDefault="00324B7E">
            <w:pPr>
              <w:rPr>
                <w:rFonts w:ascii="Poppins Medium" w:hAnsi="Poppins Medium" w:cs="Poppins Medium"/>
                <w:sz w:val="20"/>
                <w:szCs w:val="20"/>
              </w:rPr>
            </w:pPr>
            <w:r w:rsidRPr="00324B7E">
              <w:rPr>
                <w:rFonts w:ascii="Poppins Medium" w:hAnsi="Poppins Medium" w:cs="Poppins Medium"/>
                <w:sz w:val="20"/>
                <w:szCs w:val="20"/>
              </w:rPr>
              <w:t>Feel</w:t>
            </w:r>
          </w:p>
        </w:tc>
        <w:tc>
          <w:tcPr>
            <w:tcW w:w="4252" w:type="dxa"/>
            <w:shd w:val="clear" w:color="auto" w:fill="C1F0C7" w:themeFill="accent3" w:themeFillTint="33"/>
          </w:tcPr>
          <w:p w14:paraId="434265F6" w14:textId="0887331A" w:rsidR="00324B7E" w:rsidRPr="00324B7E" w:rsidRDefault="00324B7E">
            <w:pPr>
              <w:rPr>
                <w:rFonts w:ascii="Poppins Medium" w:hAnsi="Poppins Medium" w:cs="Poppins Medium"/>
                <w:sz w:val="20"/>
                <w:szCs w:val="20"/>
              </w:rPr>
            </w:pPr>
            <w:r w:rsidRPr="00324B7E">
              <w:rPr>
                <w:rFonts w:ascii="Poppins Medium" w:hAnsi="Poppins Medium" w:cs="Poppins Medium"/>
                <w:sz w:val="20"/>
                <w:szCs w:val="20"/>
              </w:rPr>
              <w:t>Do</w:t>
            </w:r>
          </w:p>
        </w:tc>
      </w:tr>
      <w:tr w:rsidR="00324B7E" w14:paraId="4091603C" w14:textId="77777777" w:rsidTr="00394E12">
        <w:tc>
          <w:tcPr>
            <w:tcW w:w="2614" w:type="dxa"/>
            <w:shd w:val="clear" w:color="auto" w:fill="E8E8E8" w:themeFill="background2"/>
          </w:tcPr>
          <w:p w14:paraId="0A8ADBBE" w14:textId="4D6C31DD" w:rsidR="00324B7E" w:rsidRPr="00324B7E" w:rsidRDefault="00324B7E">
            <w:pPr>
              <w:rPr>
                <w:rFonts w:ascii="Poppins Medium" w:hAnsi="Poppins Medium" w:cs="Poppins Medium"/>
                <w:sz w:val="20"/>
                <w:szCs w:val="20"/>
              </w:rPr>
            </w:pPr>
            <w:r w:rsidRPr="00324B7E">
              <w:rPr>
                <w:rFonts w:ascii="Poppins Medium" w:hAnsi="Poppins Medium" w:cs="Poppins Medium"/>
                <w:sz w:val="20"/>
                <w:szCs w:val="20"/>
              </w:rPr>
              <w:t xml:space="preserve">Individual/ Group 1 </w:t>
            </w:r>
          </w:p>
        </w:tc>
        <w:tc>
          <w:tcPr>
            <w:tcW w:w="4044" w:type="dxa"/>
          </w:tcPr>
          <w:p w14:paraId="0C1CB9B4" w14:textId="4ACBD9B8" w:rsidR="00324B7E" w:rsidRPr="00324B7E" w:rsidRDefault="00324B7E">
            <w:pPr>
              <w:rPr>
                <w:rFonts w:ascii="Poppins Medium" w:hAnsi="Poppins Medium" w:cs="Poppins Medium"/>
                <w:sz w:val="20"/>
                <w:szCs w:val="20"/>
              </w:rPr>
            </w:pPr>
          </w:p>
        </w:tc>
        <w:tc>
          <w:tcPr>
            <w:tcW w:w="4394" w:type="dxa"/>
          </w:tcPr>
          <w:p w14:paraId="450CF247" w14:textId="77777777" w:rsidR="00324B7E" w:rsidRPr="00324B7E" w:rsidRDefault="00324B7E">
            <w:pPr>
              <w:rPr>
                <w:rFonts w:ascii="Poppins Medium" w:hAnsi="Poppins Medium" w:cs="Poppins Medium"/>
                <w:sz w:val="20"/>
                <w:szCs w:val="20"/>
              </w:rPr>
            </w:pPr>
          </w:p>
        </w:tc>
        <w:tc>
          <w:tcPr>
            <w:tcW w:w="4252" w:type="dxa"/>
          </w:tcPr>
          <w:p w14:paraId="1CB75700" w14:textId="77777777" w:rsidR="00324B7E" w:rsidRPr="00324B7E" w:rsidRDefault="00324B7E">
            <w:pPr>
              <w:rPr>
                <w:rFonts w:ascii="Poppins Medium" w:hAnsi="Poppins Medium" w:cs="Poppins Medium"/>
                <w:sz w:val="20"/>
                <w:szCs w:val="20"/>
              </w:rPr>
            </w:pPr>
          </w:p>
        </w:tc>
      </w:tr>
      <w:tr w:rsidR="00324B7E" w14:paraId="311B24C7" w14:textId="77777777" w:rsidTr="00394E12">
        <w:tc>
          <w:tcPr>
            <w:tcW w:w="2614" w:type="dxa"/>
            <w:shd w:val="clear" w:color="auto" w:fill="E8E8E8" w:themeFill="background2"/>
          </w:tcPr>
          <w:p w14:paraId="2425B158" w14:textId="05E5379D" w:rsidR="00324B7E" w:rsidRPr="00324B7E" w:rsidRDefault="00324B7E">
            <w:pPr>
              <w:rPr>
                <w:rFonts w:ascii="Poppins Medium" w:hAnsi="Poppins Medium" w:cs="Poppins Medium"/>
                <w:sz w:val="20"/>
                <w:szCs w:val="20"/>
              </w:rPr>
            </w:pPr>
            <w:r w:rsidRPr="00324B7E">
              <w:rPr>
                <w:rFonts w:ascii="Poppins Medium" w:hAnsi="Poppins Medium" w:cs="Poppins Medium"/>
                <w:sz w:val="20"/>
                <w:szCs w:val="20"/>
              </w:rPr>
              <w:t>Individual/ Group 2</w:t>
            </w:r>
          </w:p>
        </w:tc>
        <w:tc>
          <w:tcPr>
            <w:tcW w:w="4044" w:type="dxa"/>
          </w:tcPr>
          <w:p w14:paraId="551144C0" w14:textId="693553E0" w:rsidR="00324B7E" w:rsidRPr="00324B7E" w:rsidRDefault="00324B7E">
            <w:pPr>
              <w:rPr>
                <w:rFonts w:ascii="Poppins Medium" w:hAnsi="Poppins Medium" w:cs="Poppins Medium"/>
                <w:sz w:val="20"/>
                <w:szCs w:val="20"/>
              </w:rPr>
            </w:pPr>
          </w:p>
        </w:tc>
        <w:tc>
          <w:tcPr>
            <w:tcW w:w="4394" w:type="dxa"/>
          </w:tcPr>
          <w:p w14:paraId="1287540B" w14:textId="77777777" w:rsidR="00324B7E" w:rsidRPr="00324B7E" w:rsidRDefault="00324B7E">
            <w:pPr>
              <w:rPr>
                <w:rFonts w:ascii="Poppins Medium" w:hAnsi="Poppins Medium" w:cs="Poppins Medium"/>
                <w:sz w:val="20"/>
                <w:szCs w:val="20"/>
              </w:rPr>
            </w:pPr>
          </w:p>
        </w:tc>
        <w:tc>
          <w:tcPr>
            <w:tcW w:w="4252" w:type="dxa"/>
          </w:tcPr>
          <w:p w14:paraId="6CAFD8C0" w14:textId="77777777" w:rsidR="00324B7E" w:rsidRPr="00324B7E" w:rsidRDefault="00324B7E">
            <w:pPr>
              <w:rPr>
                <w:rFonts w:ascii="Poppins Medium" w:hAnsi="Poppins Medium" w:cs="Poppins Medium"/>
                <w:sz w:val="20"/>
                <w:szCs w:val="20"/>
              </w:rPr>
            </w:pPr>
          </w:p>
        </w:tc>
      </w:tr>
      <w:tr w:rsidR="00324B7E" w14:paraId="41E15A7B" w14:textId="77777777" w:rsidTr="00394E12">
        <w:tc>
          <w:tcPr>
            <w:tcW w:w="2614" w:type="dxa"/>
            <w:shd w:val="clear" w:color="auto" w:fill="E8E8E8" w:themeFill="background2"/>
          </w:tcPr>
          <w:p w14:paraId="795EB6D6" w14:textId="39E086A0" w:rsidR="00324B7E" w:rsidRPr="00324B7E" w:rsidRDefault="00324B7E">
            <w:pPr>
              <w:rPr>
                <w:rFonts w:ascii="Poppins Medium" w:hAnsi="Poppins Medium" w:cs="Poppins Medium"/>
                <w:sz w:val="20"/>
                <w:szCs w:val="20"/>
              </w:rPr>
            </w:pPr>
            <w:r w:rsidRPr="00324B7E">
              <w:rPr>
                <w:rFonts w:ascii="Poppins Medium" w:hAnsi="Poppins Medium" w:cs="Poppins Medium"/>
                <w:sz w:val="20"/>
                <w:szCs w:val="20"/>
              </w:rPr>
              <w:t>Individual/ Group 3</w:t>
            </w:r>
          </w:p>
        </w:tc>
        <w:tc>
          <w:tcPr>
            <w:tcW w:w="4044" w:type="dxa"/>
          </w:tcPr>
          <w:p w14:paraId="41993A0F" w14:textId="7860D485" w:rsidR="00324B7E" w:rsidRPr="00324B7E" w:rsidRDefault="00324B7E">
            <w:pPr>
              <w:rPr>
                <w:rFonts w:ascii="Poppins Medium" w:hAnsi="Poppins Medium" w:cs="Poppins Medium"/>
                <w:sz w:val="20"/>
                <w:szCs w:val="20"/>
              </w:rPr>
            </w:pPr>
          </w:p>
        </w:tc>
        <w:tc>
          <w:tcPr>
            <w:tcW w:w="4394" w:type="dxa"/>
          </w:tcPr>
          <w:p w14:paraId="2E553747" w14:textId="77777777" w:rsidR="00324B7E" w:rsidRPr="00324B7E" w:rsidRDefault="00324B7E">
            <w:pPr>
              <w:rPr>
                <w:rFonts w:ascii="Poppins Medium" w:hAnsi="Poppins Medium" w:cs="Poppins Medium"/>
                <w:sz w:val="20"/>
                <w:szCs w:val="20"/>
              </w:rPr>
            </w:pPr>
          </w:p>
        </w:tc>
        <w:tc>
          <w:tcPr>
            <w:tcW w:w="4252" w:type="dxa"/>
          </w:tcPr>
          <w:p w14:paraId="163672DE" w14:textId="77777777" w:rsidR="00324B7E" w:rsidRPr="00324B7E" w:rsidRDefault="00324B7E">
            <w:pPr>
              <w:rPr>
                <w:rFonts w:ascii="Poppins Medium" w:hAnsi="Poppins Medium" w:cs="Poppins Medium"/>
                <w:sz w:val="20"/>
                <w:szCs w:val="20"/>
              </w:rPr>
            </w:pPr>
          </w:p>
        </w:tc>
      </w:tr>
    </w:tbl>
    <w:p w14:paraId="6E10021A" w14:textId="77777777" w:rsidR="00394E12" w:rsidRDefault="00394E12" w:rsidP="00641897">
      <w:pPr>
        <w:rPr>
          <w:rFonts w:ascii="Century Gothic" w:hAnsi="Century Gothic"/>
          <w:b/>
          <w:bCs/>
          <w:sz w:val="24"/>
          <w:szCs w:val="24"/>
        </w:rPr>
      </w:pPr>
    </w:p>
    <w:p w14:paraId="4990DA0B" w14:textId="026B6BB7" w:rsidR="00641897" w:rsidRDefault="00641897" w:rsidP="00641897">
      <w:pPr>
        <w:rPr>
          <w:rFonts w:ascii="Century Gothic" w:hAnsi="Century Gothic"/>
          <w:b/>
          <w:bCs/>
          <w:sz w:val="24"/>
          <w:szCs w:val="24"/>
        </w:rPr>
      </w:pPr>
      <w:r>
        <w:rPr>
          <w:rFonts w:ascii="Century Gothic" w:hAnsi="Century Gothic" w:hint="eastAsia"/>
          <w:b/>
          <w:bCs/>
          <w:noProof/>
          <w:sz w:val="20"/>
          <w:szCs w:val="20"/>
          <w14:ligatures w14:val="standardContextual"/>
        </w:rPr>
        <mc:AlternateContent>
          <mc:Choice Requires="wps">
            <w:drawing>
              <wp:anchor distT="0" distB="0" distL="114300" distR="114300" simplePos="0" relativeHeight="251661312" behindDoc="0" locked="0" layoutInCell="1" allowOverlap="1" wp14:anchorId="66DF6761" wp14:editId="3BE42AD5">
                <wp:simplePos x="0" y="0"/>
                <wp:positionH relativeFrom="margin">
                  <wp:align>left</wp:align>
                </wp:positionH>
                <wp:positionV relativeFrom="paragraph">
                  <wp:posOffset>167640</wp:posOffset>
                </wp:positionV>
                <wp:extent cx="9730740" cy="0"/>
                <wp:effectExtent l="0" t="0" r="0" b="0"/>
                <wp:wrapNone/>
                <wp:docPr id="1376731642" name="직선 연결선 1"/>
                <wp:cNvGraphicFramePr/>
                <a:graphic xmlns:a="http://schemas.openxmlformats.org/drawingml/2006/main">
                  <a:graphicData uri="http://schemas.microsoft.com/office/word/2010/wordprocessingShape">
                    <wps:wsp>
                      <wps:cNvCnPr/>
                      <wps:spPr>
                        <a:xfrm>
                          <a:off x="0" y="0"/>
                          <a:ext cx="9730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8AF16" id="직선 연결선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2pt" to="76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" strokecolor="black [3213]" strokeweight="1pt">
                <v:stroke joinstyle="miter"/>
                <w10:wrap anchorx="margin"/>
              </v:line>
            </w:pict>
          </mc:Fallback>
        </mc:AlternateContent>
      </w:r>
    </w:p>
    <w:p w14:paraId="1140153E" w14:textId="172D8D42" w:rsidR="00641897" w:rsidRDefault="00641897" w:rsidP="00641897">
      <w:pPr>
        <w:rPr>
          <w:rFonts w:ascii="Century Gothic" w:hAnsi="Century Gothic"/>
          <w:b/>
          <w:bCs/>
          <w:sz w:val="24"/>
          <w:szCs w:val="24"/>
        </w:rPr>
      </w:pPr>
      <w:r>
        <w:rPr>
          <w:rFonts w:ascii="Century Gothic" w:hAnsi="Century Gothic" w:hint="eastAsia"/>
          <w:b/>
          <w:bCs/>
          <w:sz w:val="24"/>
          <w:szCs w:val="24"/>
        </w:rPr>
        <w:t>Overview</w:t>
      </w:r>
    </w:p>
    <w:p w14:paraId="2794699F" w14:textId="77777777" w:rsidR="00641897" w:rsidRDefault="00641897">
      <w:pPr>
        <w:rPr>
          <w:rFonts w:ascii="Century Gothic" w:hAnsi="Century Gothic"/>
          <w:b/>
          <w:bCs/>
          <w:sz w:val="20"/>
          <w:szCs w:val="20"/>
        </w:rPr>
      </w:pPr>
    </w:p>
    <w:tbl>
      <w:tblPr>
        <w:tblStyle w:val="ab"/>
        <w:tblW w:w="0" w:type="auto"/>
        <w:tblLook w:val="04A0" w:firstRow="1" w:lastRow="0" w:firstColumn="1" w:lastColumn="0" w:noHBand="0" w:noVBand="1"/>
      </w:tblPr>
      <w:tblGrid>
        <w:gridCol w:w="2525"/>
        <w:gridCol w:w="2631"/>
        <w:gridCol w:w="1933"/>
        <w:gridCol w:w="1556"/>
        <w:gridCol w:w="2922"/>
        <w:gridCol w:w="1851"/>
        <w:gridCol w:w="1970"/>
      </w:tblGrid>
      <w:tr w:rsidR="00354484" w14:paraId="6E2BBF65" w14:textId="42F83B6C" w:rsidTr="00354484">
        <w:tc>
          <w:tcPr>
            <w:tcW w:w="2726" w:type="dxa"/>
            <w:shd w:val="clear" w:color="auto" w:fill="C1F0C7" w:themeFill="accent3" w:themeFillTint="33"/>
          </w:tcPr>
          <w:p w14:paraId="09AFD49F" w14:textId="630CD1BC" w:rsidR="00394E12" w:rsidRPr="00641897" w:rsidRDefault="00394E12" w:rsidP="00354484">
            <w:pPr>
              <w:jc w:val="center"/>
              <w:rPr>
                <w:rFonts w:ascii="Poppins Medium" w:hAnsi="Poppins Medium" w:cs="Poppins Medium"/>
                <w:sz w:val="20"/>
                <w:szCs w:val="20"/>
              </w:rPr>
            </w:pPr>
            <w:r>
              <w:rPr>
                <w:rFonts w:ascii="Poppins Medium" w:hAnsi="Poppins Medium" w:cs="Poppins Medium" w:hint="eastAsia"/>
                <w:sz w:val="20"/>
                <w:szCs w:val="20"/>
              </w:rPr>
              <w:t>Communication</w:t>
            </w:r>
            <w:r w:rsidR="00354484">
              <w:rPr>
                <w:rFonts w:ascii="Poppins Medium" w:hAnsi="Poppins Medium" w:cs="Poppins Medium" w:hint="eastAsia"/>
                <w:sz w:val="20"/>
                <w:szCs w:val="20"/>
              </w:rPr>
              <w:t xml:space="preserve"> </w:t>
            </w:r>
            <w:r>
              <w:rPr>
                <w:rFonts w:ascii="Poppins Medium" w:hAnsi="Poppins Medium" w:cs="Poppins Medium" w:hint="eastAsia"/>
                <w:sz w:val="20"/>
                <w:szCs w:val="20"/>
              </w:rPr>
              <w:t>Type</w:t>
            </w:r>
          </w:p>
        </w:tc>
        <w:tc>
          <w:tcPr>
            <w:tcW w:w="2906" w:type="dxa"/>
            <w:shd w:val="clear" w:color="auto" w:fill="C1F0C7" w:themeFill="accent3" w:themeFillTint="33"/>
          </w:tcPr>
          <w:p w14:paraId="397C84B8" w14:textId="7EA3D782" w:rsidR="00394E12" w:rsidRPr="00641897"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Purpose</w:t>
            </w:r>
          </w:p>
        </w:tc>
        <w:tc>
          <w:tcPr>
            <w:tcW w:w="2021" w:type="dxa"/>
            <w:shd w:val="clear" w:color="auto" w:fill="C1F0C7" w:themeFill="accent3" w:themeFillTint="33"/>
          </w:tcPr>
          <w:p w14:paraId="78FC6015" w14:textId="1EF6539F" w:rsidR="00394E12" w:rsidRPr="00641897"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Audience</w:t>
            </w:r>
          </w:p>
        </w:tc>
        <w:tc>
          <w:tcPr>
            <w:tcW w:w="1642" w:type="dxa"/>
            <w:shd w:val="clear" w:color="auto" w:fill="C1F0C7" w:themeFill="accent3" w:themeFillTint="33"/>
          </w:tcPr>
          <w:p w14:paraId="04FEEC49" w14:textId="1BAF3067" w:rsidR="00394E12" w:rsidRPr="00641897"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Frequency</w:t>
            </w:r>
          </w:p>
        </w:tc>
        <w:tc>
          <w:tcPr>
            <w:tcW w:w="2324" w:type="dxa"/>
            <w:shd w:val="clear" w:color="auto" w:fill="C1F0C7" w:themeFill="accent3" w:themeFillTint="33"/>
          </w:tcPr>
          <w:p w14:paraId="62BD6ACB" w14:textId="77777777" w:rsidR="00394E12"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Format/</w:t>
            </w:r>
          </w:p>
          <w:p w14:paraId="42BB5A4D" w14:textId="3D0231CA" w:rsidR="00394E12" w:rsidRPr="00641897"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Channel</w:t>
            </w:r>
          </w:p>
        </w:tc>
        <w:tc>
          <w:tcPr>
            <w:tcW w:w="1667" w:type="dxa"/>
            <w:shd w:val="clear" w:color="auto" w:fill="C1F0C7" w:themeFill="accent3" w:themeFillTint="33"/>
          </w:tcPr>
          <w:p w14:paraId="28841524" w14:textId="7327CE0E" w:rsidR="00394E12" w:rsidRPr="00641897"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Owner</w:t>
            </w:r>
          </w:p>
        </w:tc>
        <w:tc>
          <w:tcPr>
            <w:tcW w:w="2102" w:type="dxa"/>
            <w:shd w:val="clear" w:color="auto" w:fill="C1F0C7" w:themeFill="accent3" w:themeFillTint="33"/>
          </w:tcPr>
          <w:p w14:paraId="480C8243" w14:textId="2FFE7901" w:rsidR="00394E12" w:rsidRPr="00641897" w:rsidRDefault="00394E12" w:rsidP="00641897">
            <w:pPr>
              <w:jc w:val="center"/>
              <w:rPr>
                <w:rFonts w:ascii="Poppins Medium" w:hAnsi="Poppins Medium" w:cs="Poppins Medium"/>
                <w:sz w:val="20"/>
                <w:szCs w:val="20"/>
              </w:rPr>
            </w:pPr>
            <w:r>
              <w:rPr>
                <w:rFonts w:ascii="Poppins Medium" w:hAnsi="Poppins Medium" w:cs="Poppins Medium" w:hint="eastAsia"/>
                <w:sz w:val="20"/>
                <w:szCs w:val="20"/>
              </w:rPr>
              <w:t>Status/Notes</w:t>
            </w:r>
          </w:p>
        </w:tc>
      </w:tr>
      <w:tr w:rsidR="00354484" w14:paraId="4C2E4834" w14:textId="22EE30FD" w:rsidTr="00354484">
        <w:tc>
          <w:tcPr>
            <w:tcW w:w="2726" w:type="dxa"/>
            <w:shd w:val="clear" w:color="auto" w:fill="FFFFFF" w:themeFill="background1"/>
          </w:tcPr>
          <w:p w14:paraId="1F5A842C" w14:textId="1F2F1070" w:rsidR="00394E12" w:rsidRPr="00354484" w:rsidRDefault="00394E12" w:rsidP="00354484">
            <w:pPr>
              <w:rPr>
                <w:rFonts w:ascii="Poppins" w:hAnsi="Poppins" w:cs="Poppins"/>
                <w:sz w:val="20"/>
                <w:szCs w:val="20"/>
              </w:rPr>
            </w:pPr>
            <w:r w:rsidRPr="00354484">
              <w:rPr>
                <w:rFonts w:ascii="Poppins" w:hAnsi="Poppins" w:cs="Poppins"/>
                <w:sz w:val="20"/>
                <w:szCs w:val="20"/>
              </w:rPr>
              <w:t>Project Kick-off Meeting</w:t>
            </w:r>
          </w:p>
        </w:tc>
        <w:tc>
          <w:tcPr>
            <w:tcW w:w="2906" w:type="dxa"/>
          </w:tcPr>
          <w:p w14:paraId="6E8D56D6" w14:textId="55FF9E5C" w:rsidR="00394E12" w:rsidRPr="00354484" w:rsidRDefault="00394E12" w:rsidP="00354484">
            <w:pPr>
              <w:rPr>
                <w:rFonts w:ascii="Poppins" w:hAnsi="Poppins" w:cs="Poppins"/>
                <w:sz w:val="20"/>
                <w:szCs w:val="20"/>
              </w:rPr>
            </w:pPr>
            <w:r w:rsidRPr="00354484">
              <w:rPr>
                <w:rFonts w:ascii="Poppins" w:hAnsi="Poppins" w:cs="Poppins"/>
                <w:sz w:val="20"/>
                <w:szCs w:val="20"/>
              </w:rPr>
              <w:t>Align team on project goals &amp; timeline</w:t>
            </w:r>
          </w:p>
        </w:tc>
        <w:tc>
          <w:tcPr>
            <w:tcW w:w="2021" w:type="dxa"/>
          </w:tcPr>
          <w:p w14:paraId="3F493B31" w14:textId="1C19B4B7" w:rsidR="00394E12" w:rsidRPr="00354484" w:rsidRDefault="00394E12" w:rsidP="00354484">
            <w:pPr>
              <w:rPr>
                <w:rFonts w:ascii="Poppins" w:hAnsi="Poppins" w:cs="Poppins"/>
                <w:sz w:val="20"/>
                <w:szCs w:val="20"/>
              </w:rPr>
            </w:pPr>
            <w:r w:rsidRPr="00354484">
              <w:rPr>
                <w:rFonts w:ascii="Poppins" w:hAnsi="Poppins" w:cs="Poppins"/>
                <w:color w:val="0E101A"/>
              </w:rPr>
              <w:t>Project Team, Stakeholders</w:t>
            </w:r>
          </w:p>
        </w:tc>
        <w:tc>
          <w:tcPr>
            <w:tcW w:w="1642" w:type="dxa"/>
          </w:tcPr>
          <w:p w14:paraId="77708C8E" w14:textId="2705B118" w:rsidR="00394E12" w:rsidRPr="00354484" w:rsidRDefault="00394E12" w:rsidP="00354484">
            <w:pPr>
              <w:rPr>
                <w:rFonts w:ascii="Poppins" w:hAnsi="Poppins" w:cs="Poppins"/>
                <w:sz w:val="20"/>
                <w:szCs w:val="20"/>
              </w:rPr>
            </w:pPr>
            <w:r w:rsidRPr="00354484">
              <w:rPr>
                <w:rFonts w:ascii="Poppins" w:hAnsi="Poppins" w:cs="Poppins"/>
                <w:sz w:val="20"/>
                <w:szCs w:val="20"/>
              </w:rPr>
              <w:t>One-time</w:t>
            </w:r>
          </w:p>
        </w:tc>
        <w:tc>
          <w:tcPr>
            <w:tcW w:w="2324" w:type="dxa"/>
          </w:tcPr>
          <w:p w14:paraId="33CD27E9" w14:textId="75255E21" w:rsidR="00394E12" w:rsidRPr="00354484" w:rsidRDefault="00394E12" w:rsidP="00354484">
            <w:pPr>
              <w:rPr>
                <w:rFonts w:ascii="Poppins" w:hAnsi="Poppins" w:cs="Poppins"/>
                <w:sz w:val="20"/>
                <w:szCs w:val="20"/>
              </w:rPr>
            </w:pPr>
            <w:r w:rsidRPr="00354484">
              <w:rPr>
                <w:rFonts w:ascii="Poppins" w:hAnsi="Poppins" w:cs="Poppins"/>
                <w:sz w:val="20"/>
                <w:szCs w:val="20"/>
              </w:rPr>
              <w:t>In-person / Video Call</w:t>
            </w:r>
          </w:p>
        </w:tc>
        <w:tc>
          <w:tcPr>
            <w:tcW w:w="1667" w:type="dxa"/>
          </w:tcPr>
          <w:p w14:paraId="6080E717" w14:textId="766E196E" w:rsidR="00394E12" w:rsidRPr="00354484" w:rsidRDefault="00394E12" w:rsidP="00354484">
            <w:pPr>
              <w:rPr>
                <w:rFonts w:ascii="Poppins" w:hAnsi="Poppins" w:cs="Poppins" w:hint="eastAsia"/>
                <w:sz w:val="20"/>
                <w:szCs w:val="20"/>
              </w:rPr>
            </w:pPr>
            <w:r w:rsidRPr="00354484">
              <w:rPr>
                <w:rFonts w:ascii="Poppins" w:hAnsi="Poppins" w:cs="Poppins"/>
                <w:sz w:val="20"/>
                <w:szCs w:val="20"/>
              </w:rPr>
              <w:t>Project Manager</w:t>
            </w:r>
          </w:p>
        </w:tc>
        <w:tc>
          <w:tcPr>
            <w:tcW w:w="2102" w:type="dxa"/>
          </w:tcPr>
          <w:p w14:paraId="26DA1BED" w14:textId="02A414EC" w:rsidR="00394E12" w:rsidRPr="00354484" w:rsidRDefault="00394E12" w:rsidP="00354484">
            <w:pPr>
              <w:rPr>
                <w:rFonts w:ascii="Poppins" w:hAnsi="Poppins" w:cs="Poppins"/>
                <w:sz w:val="20"/>
                <w:szCs w:val="20"/>
              </w:rPr>
            </w:pPr>
            <w:r w:rsidRPr="00354484">
              <w:rPr>
                <w:rFonts w:ascii="Poppins" w:hAnsi="Poppins" w:cs="Poppins"/>
                <w:sz w:val="20"/>
                <w:szCs w:val="20"/>
              </w:rPr>
              <w:t>Scheduled for [Insert Date]</w:t>
            </w:r>
          </w:p>
        </w:tc>
      </w:tr>
      <w:tr w:rsidR="00354484" w14:paraId="06AC57ED" w14:textId="186E078D" w:rsidTr="00354484">
        <w:tc>
          <w:tcPr>
            <w:tcW w:w="2726" w:type="dxa"/>
            <w:shd w:val="clear" w:color="auto" w:fill="FFFFFF" w:themeFill="background1"/>
          </w:tcPr>
          <w:p w14:paraId="2694CD7B" w14:textId="10345D3F" w:rsidR="00394E12" w:rsidRPr="00354484" w:rsidRDefault="00394E12" w:rsidP="00354484">
            <w:pPr>
              <w:rPr>
                <w:rFonts w:ascii="Poppins" w:hAnsi="Poppins" w:cs="Poppins"/>
                <w:sz w:val="20"/>
                <w:szCs w:val="20"/>
              </w:rPr>
            </w:pPr>
            <w:r w:rsidRPr="00354484">
              <w:rPr>
                <w:rFonts w:ascii="Poppins" w:hAnsi="Poppins" w:cs="Poppins"/>
                <w:sz w:val="20"/>
                <w:szCs w:val="20"/>
              </w:rPr>
              <w:t>Weekly Status Report</w:t>
            </w:r>
          </w:p>
        </w:tc>
        <w:tc>
          <w:tcPr>
            <w:tcW w:w="2906" w:type="dxa"/>
          </w:tcPr>
          <w:p w14:paraId="359BB250" w14:textId="02853A46" w:rsidR="00394E12" w:rsidRPr="00354484" w:rsidRDefault="00394E12" w:rsidP="00354484">
            <w:pPr>
              <w:rPr>
                <w:rFonts w:ascii="Poppins" w:hAnsi="Poppins" w:cs="Poppins"/>
                <w:sz w:val="20"/>
                <w:szCs w:val="20"/>
              </w:rPr>
            </w:pPr>
            <w:r w:rsidRPr="00354484">
              <w:rPr>
                <w:rFonts w:ascii="Poppins" w:hAnsi="Poppins" w:cs="Poppins"/>
                <w:sz w:val="20"/>
                <w:szCs w:val="20"/>
              </w:rPr>
              <w:t>Update on progress, issues, milestones</w:t>
            </w:r>
          </w:p>
        </w:tc>
        <w:tc>
          <w:tcPr>
            <w:tcW w:w="2021" w:type="dxa"/>
          </w:tcPr>
          <w:p w14:paraId="31147D9B" w14:textId="14874FD2" w:rsidR="00394E12" w:rsidRPr="00354484" w:rsidRDefault="00394E12" w:rsidP="00354484">
            <w:pPr>
              <w:rPr>
                <w:rFonts w:ascii="Poppins" w:hAnsi="Poppins" w:cs="Poppins"/>
                <w:sz w:val="20"/>
                <w:szCs w:val="20"/>
              </w:rPr>
            </w:pPr>
            <w:r w:rsidRPr="00354484">
              <w:rPr>
                <w:rFonts w:ascii="Poppins" w:hAnsi="Poppins" w:cs="Poppins"/>
                <w:sz w:val="20"/>
                <w:szCs w:val="20"/>
              </w:rPr>
              <w:t>Project Team, Sponsor</w:t>
            </w:r>
          </w:p>
        </w:tc>
        <w:tc>
          <w:tcPr>
            <w:tcW w:w="1642" w:type="dxa"/>
          </w:tcPr>
          <w:p w14:paraId="7A237547" w14:textId="4C3AC2E9" w:rsidR="00394E12" w:rsidRPr="00354484" w:rsidRDefault="00394E12" w:rsidP="00354484">
            <w:pPr>
              <w:rPr>
                <w:rFonts w:ascii="Poppins" w:hAnsi="Poppins" w:cs="Poppins"/>
                <w:sz w:val="20"/>
                <w:szCs w:val="20"/>
              </w:rPr>
            </w:pPr>
            <w:r w:rsidRPr="00354484">
              <w:rPr>
                <w:rFonts w:ascii="Poppins" w:hAnsi="Poppins" w:cs="Poppins"/>
                <w:sz w:val="20"/>
                <w:szCs w:val="20"/>
              </w:rPr>
              <w:t>Weekly</w:t>
            </w:r>
          </w:p>
        </w:tc>
        <w:tc>
          <w:tcPr>
            <w:tcW w:w="2324" w:type="dxa"/>
          </w:tcPr>
          <w:p w14:paraId="3D571A0E" w14:textId="3308B066" w:rsidR="00394E12" w:rsidRPr="00354484" w:rsidRDefault="004F79C7" w:rsidP="00354484">
            <w:pPr>
              <w:rPr>
                <w:rFonts w:ascii="Poppins" w:hAnsi="Poppins" w:cs="Poppins" w:hint="eastAsia"/>
                <w:sz w:val="20"/>
                <w:szCs w:val="20"/>
              </w:rPr>
            </w:pPr>
            <w:proofErr w:type="spellStart"/>
            <w:r>
              <w:rPr>
                <w:rFonts w:ascii="Poppins" w:hAnsi="Poppins" w:cs="Poppins" w:hint="eastAsia"/>
                <w:sz w:val="20"/>
                <w:szCs w:val="20"/>
              </w:rPr>
              <w:t>Morningmate</w:t>
            </w:r>
            <w:proofErr w:type="spellEnd"/>
          </w:p>
        </w:tc>
        <w:tc>
          <w:tcPr>
            <w:tcW w:w="1667" w:type="dxa"/>
          </w:tcPr>
          <w:p w14:paraId="518F6F44" w14:textId="03927926" w:rsidR="00394E12" w:rsidRPr="00354484" w:rsidRDefault="00394E12" w:rsidP="00354484">
            <w:pPr>
              <w:rPr>
                <w:rFonts w:ascii="Poppins" w:hAnsi="Poppins" w:cs="Poppins"/>
                <w:sz w:val="20"/>
                <w:szCs w:val="20"/>
              </w:rPr>
            </w:pPr>
            <w:r w:rsidRPr="00354484">
              <w:rPr>
                <w:rFonts w:ascii="Poppins" w:hAnsi="Poppins" w:cs="Poppins"/>
                <w:sz w:val="20"/>
                <w:szCs w:val="20"/>
              </w:rPr>
              <w:t>Team Lead</w:t>
            </w:r>
          </w:p>
        </w:tc>
        <w:tc>
          <w:tcPr>
            <w:tcW w:w="2102" w:type="dxa"/>
          </w:tcPr>
          <w:p w14:paraId="50246564" w14:textId="61F27064" w:rsidR="00394E12" w:rsidRPr="00354484" w:rsidRDefault="00394E12" w:rsidP="00354484">
            <w:pPr>
              <w:rPr>
                <w:rFonts w:ascii="Poppins" w:hAnsi="Poppins" w:cs="Poppins"/>
                <w:sz w:val="20"/>
                <w:szCs w:val="20"/>
              </w:rPr>
            </w:pPr>
            <w:r w:rsidRPr="00354484">
              <w:rPr>
                <w:rFonts w:ascii="Poppins" w:hAnsi="Poppins" w:cs="Poppins"/>
                <w:sz w:val="20"/>
                <w:szCs w:val="20"/>
              </w:rPr>
              <w:t>First report due [Insert Date]</w:t>
            </w:r>
          </w:p>
        </w:tc>
      </w:tr>
      <w:tr w:rsidR="00354484" w14:paraId="21DCF573" w14:textId="1F529DDF" w:rsidTr="00354484">
        <w:tc>
          <w:tcPr>
            <w:tcW w:w="2726" w:type="dxa"/>
            <w:shd w:val="clear" w:color="auto" w:fill="FFFFFF" w:themeFill="background1"/>
          </w:tcPr>
          <w:p w14:paraId="1CB5D8DF" w14:textId="2ADA25B2" w:rsidR="00394E12" w:rsidRPr="00354484" w:rsidRDefault="00394E12" w:rsidP="00354484">
            <w:pPr>
              <w:rPr>
                <w:rFonts w:ascii="Poppins" w:hAnsi="Poppins" w:cs="Poppins"/>
                <w:sz w:val="20"/>
                <w:szCs w:val="20"/>
              </w:rPr>
            </w:pPr>
            <w:r w:rsidRPr="00354484">
              <w:rPr>
                <w:rFonts w:ascii="Poppins" w:hAnsi="Poppins" w:cs="Poppins"/>
                <w:sz w:val="20"/>
                <w:szCs w:val="20"/>
              </w:rPr>
              <w:t>Stakeholder Update</w:t>
            </w:r>
          </w:p>
        </w:tc>
        <w:tc>
          <w:tcPr>
            <w:tcW w:w="2906" w:type="dxa"/>
          </w:tcPr>
          <w:p w14:paraId="074D9837" w14:textId="1EF05F03" w:rsidR="00394E12" w:rsidRPr="00354484" w:rsidRDefault="00394E12" w:rsidP="00354484">
            <w:pPr>
              <w:rPr>
                <w:rFonts w:ascii="Poppins" w:hAnsi="Poppins" w:cs="Poppins"/>
                <w:sz w:val="20"/>
                <w:szCs w:val="20"/>
              </w:rPr>
            </w:pPr>
            <w:r w:rsidRPr="00354484">
              <w:rPr>
                <w:rFonts w:ascii="Poppins" w:hAnsi="Poppins" w:cs="Poppins"/>
                <w:sz w:val="20"/>
                <w:szCs w:val="20"/>
              </w:rPr>
              <w:t>Inform stakeholders of high-level progress</w:t>
            </w:r>
          </w:p>
        </w:tc>
        <w:tc>
          <w:tcPr>
            <w:tcW w:w="2021" w:type="dxa"/>
          </w:tcPr>
          <w:p w14:paraId="46D5281B" w14:textId="010574A7" w:rsidR="00394E12" w:rsidRPr="00354484" w:rsidRDefault="00394E12" w:rsidP="00354484">
            <w:pPr>
              <w:rPr>
                <w:rFonts w:ascii="Poppins" w:hAnsi="Poppins" w:cs="Poppins"/>
                <w:sz w:val="20"/>
                <w:szCs w:val="20"/>
              </w:rPr>
            </w:pPr>
            <w:r w:rsidRPr="00354484">
              <w:rPr>
                <w:rFonts w:ascii="Poppins" w:hAnsi="Poppins" w:cs="Poppins"/>
                <w:sz w:val="20"/>
                <w:szCs w:val="20"/>
              </w:rPr>
              <w:t>Key Stakeholders</w:t>
            </w:r>
          </w:p>
        </w:tc>
        <w:tc>
          <w:tcPr>
            <w:tcW w:w="1642" w:type="dxa"/>
          </w:tcPr>
          <w:p w14:paraId="7A708180" w14:textId="3616F378" w:rsidR="00394E12" w:rsidRPr="00354484" w:rsidRDefault="00394E12" w:rsidP="00354484">
            <w:pPr>
              <w:rPr>
                <w:rFonts w:ascii="Poppins" w:hAnsi="Poppins" w:cs="Poppins"/>
                <w:sz w:val="20"/>
                <w:szCs w:val="20"/>
              </w:rPr>
            </w:pPr>
            <w:r w:rsidRPr="00354484">
              <w:rPr>
                <w:rFonts w:ascii="Poppins" w:hAnsi="Poppins" w:cs="Poppins"/>
                <w:sz w:val="20"/>
                <w:szCs w:val="20"/>
              </w:rPr>
              <w:t>Bi-weekly</w:t>
            </w:r>
          </w:p>
        </w:tc>
        <w:tc>
          <w:tcPr>
            <w:tcW w:w="2324" w:type="dxa"/>
          </w:tcPr>
          <w:p w14:paraId="492508B4" w14:textId="7F44685B" w:rsidR="00394E12" w:rsidRPr="00354484" w:rsidRDefault="00394E12" w:rsidP="00354484">
            <w:pPr>
              <w:rPr>
                <w:rFonts w:ascii="Poppins" w:hAnsi="Poppins" w:cs="Poppins" w:hint="eastAsia"/>
                <w:sz w:val="20"/>
                <w:szCs w:val="20"/>
              </w:rPr>
            </w:pPr>
            <w:r w:rsidRPr="00354484">
              <w:rPr>
                <w:rFonts w:ascii="Poppins" w:hAnsi="Poppins" w:cs="Poppins"/>
                <w:sz w:val="20"/>
                <w:szCs w:val="20"/>
              </w:rPr>
              <w:t>Presentation/</w:t>
            </w:r>
            <w:proofErr w:type="spellStart"/>
            <w:r w:rsidR="004F79C7">
              <w:rPr>
                <w:rFonts w:ascii="Poppins" w:hAnsi="Poppins" w:cs="Poppins" w:hint="eastAsia"/>
                <w:sz w:val="20"/>
                <w:szCs w:val="20"/>
              </w:rPr>
              <w:t>Morningmate</w:t>
            </w:r>
            <w:proofErr w:type="spellEnd"/>
          </w:p>
        </w:tc>
        <w:tc>
          <w:tcPr>
            <w:tcW w:w="1667" w:type="dxa"/>
          </w:tcPr>
          <w:p w14:paraId="2CCBCF50" w14:textId="54ED78CC" w:rsidR="00394E12" w:rsidRPr="00354484" w:rsidRDefault="00394E12" w:rsidP="00354484">
            <w:pPr>
              <w:rPr>
                <w:rFonts w:ascii="Poppins" w:hAnsi="Poppins" w:cs="Poppins"/>
                <w:sz w:val="20"/>
                <w:szCs w:val="20"/>
              </w:rPr>
            </w:pPr>
            <w:r w:rsidRPr="00354484">
              <w:rPr>
                <w:rFonts w:ascii="Poppins" w:hAnsi="Poppins" w:cs="Poppins"/>
                <w:sz w:val="20"/>
                <w:szCs w:val="20"/>
              </w:rPr>
              <w:t>Communication Officer</w:t>
            </w:r>
          </w:p>
        </w:tc>
        <w:tc>
          <w:tcPr>
            <w:tcW w:w="2102" w:type="dxa"/>
          </w:tcPr>
          <w:p w14:paraId="3F7F471C" w14:textId="67AA7D40" w:rsidR="00394E12" w:rsidRPr="00354484" w:rsidRDefault="00394E12" w:rsidP="00354484">
            <w:pPr>
              <w:rPr>
                <w:rFonts w:ascii="Poppins" w:hAnsi="Poppins" w:cs="Poppins"/>
                <w:sz w:val="20"/>
                <w:szCs w:val="20"/>
              </w:rPr>
            </w:pPr>
            <w:r w:rsidRPr="00354484">
              <w:rPr>
                <w:rFonts w:ascii="Poppins" w:hAnsi="Poppins" w:cs="Poppins"/>
                <w:sz w:val="20"/>
                <w:szCs w:val="20"/>
              </w:rPr>
              <w:t>Template approved</w:t>
            </w:r>
          </w:p>
        </w:tc>
      </w:tr>
      <w:tr w:rsidR="00354484" w14:paraId="3DEBBE38" w14:textId="10D7C182" w:rsidTr="00354484">
        <w:tc>
          <w:tcPr>
            <w:tcW w:w="2726" w:type="dxa"/>
            <w:shd w:val="clear" w:color="auto" w:fill="FFFFFF" w:themeFill="background1"/>
          </w:tcPr>
          <w:p w14:paraId="34C0F7E6" w14:textId="4C537E66" w:rsidR="00394E12" w:rsidRPr="00354484" w:rsidRDefault="00394E12" w:rsidP="00354484">
            <w:pPr>
              <w:rPr>
                <w:rFonts w:ascii="Poppins" w:hAnsi="Poppins" w:cs="Poppins"/>
                <w:sz w:val="20"/>
                <w:szCs w:val="20"/>
              </w:rPr>
            </w:pPr>
            <w:r w:rsidRPr="00354484">
              <w:rPr>
                <w:rFonts w:ascii="Poppins" w:hAnsi="Poppins" w:cs="Poppins"/>
                <w:sz w:val="20"/>
                <w:szCs w:val="20"/>
              </w:rPr>
              <w:t>Risk Management Alert</w:t>
            </w:r>
          </w:p>
        </w:tc>
        <w:tc>
          <w:tcPr>
            <w:tcW w:w="2906" w:type="dxa"/>
          </w:tcPr>
          <w:p w14:paraId="69F2F217" w14:textId="73096A99" w:rsidR="00394E12" w:rsidRPr="00354484" w:rsidRDefault="00394E12" w:rsidP="00354484">
            <w:pPr>
              <w:rPr>
                <w:rFonts w:ascii="Poppins" w:hAnsi="Poppins" w:cs="Poppins"/>
                <w:sz w:val="20"/>
                <w:szCs w:val="20"/>
              </w:rPr>
            </w:pPr>
            <w:r w:rsidRPr="00354484">
              <w:rPr>
                <w:rFonts w:ascii="Poppins" w:hAnsi="Poppins" w:cs="Poppins"/>
                <w:sz w:val="20"/>
                <w:szCs w:val="20"/>
              </w:rPr>
              <w:t>Communicate risks &amp; mitigation plans</w:t>
            </w:r>
          </w:p>
        </w:tc>
        <w:tc>
          <w:tcPr>
            <w:tcW w:w="2021" w:type="dxa"/>
          </w:tcPr>
          <w:p w14:paraId="283E5DC2" w14:textId="160B4B50" w:rsidR="00394E12" w:rsidRPr="00354484" w:rsidRDefault="00394E12" w:rsidP="00354484">
            <w:pPr>
              <w:rPr>
                <w:rFonts w:ascii="Poppins" w:hAnsi="Poppins" w:cs="Poppins"/>
                <w:sz w:val="20"/>
                <w:szCs w:val="20"/>
              </w:rPr>
            </w:pPr>
            <w:r w:rsidRPr="00354484">
              <w:rPr>
                <w:rFonts w:ascii="Poppins" w:hAnsi="Poppins" w:cs="Poppins"/>
                <w:sz w:val="20"/>
                <w:szCs w:val="20"/>
              </w:rPr>
              <w:t>Project Team</w:t>
            </w:r>
          </w:p>
        </w:tc>
        <w:tc>
          <w:tcPr>
            <w:tcW w:w="1642" w:type="dxa"/>
          </w:tcPr>
          <w:p w14:paraId="7B9FA98C" w14:textId="1767A706" w:rsidR="00394E12" w:rsidRPr="00354484" w:rsidRDefault="00394E12" w:rsidP="00354484">
            <w:pPr>
              <w:rPr>
                <w:rFonts w:ascii="Poppins" w:hAnsi="Poppins" w:cs="Poppins"/>
                <w:sz w:val="20"/>
                <w:szCs w:val="20"/>
              </w:rPr>
            </w:pPr>
            <w:r w:rsidRPr="00354484">
              <w:rPr>
                <w:rFonts w:ascii="Poppins" w:hAnsi="Poppins" w:cs="Poppins"/>
                <w:sz w:val="20"/>
                <w:szCs w:val="20"/>
              </w:rPr>
              <w:t>As needed</w:t>
            </w:r>
          </w:p>
        </w:tc>
        <w:tc>
          <w:tcPr>
            <w:tcW w:w="2324" w:type="dxa"/>
          </w:tcPr>
          <w:p w14:paraId="37386A67" w14:textId="1B41EF98" w:rsidR="00394E12" w:rsidRPr="00354484" w:rsidRDefault="00394E12" w:rsidP="00354484">
            <w:pPr>
              <w:rPr>
                <w:rFonts w:ascii="Poppins" w:hAnsi="Poppins" w:cs="Poppins" w:hint="eastAsia"/>
                <w:sz w:val="20"/>
                <w:szCs w:val="20"/>
              </w:rPr>
            </w:pPr>
            <w:r w:rsidRPr="00354484">
              <w:rPr>
                <w:rFonts w:ascii="Poppins" w:hAnsi="Poppins" w:cs="Poppins"/>
                <w:sz w:val="20"/>
                <w:szCs w:val="20"/>
              </w:rPr>
              <w:t>Instant Messaging</w:t>
            </w:r>
            <w:r w:rsidR="004F79C7">
              <w:rPr>
                <w:rFonts w:ascii="Poppins" w:hAnsi="Poppins" w:cs="Poppins" w:hint="eastAsia"/>
                <w:sz w:val="20"/>
                <w:szCs w:val="20"/>
              </w:rPr>
              <w:t xml:space="preserve">/ </w:t>
            </w:r>
            <w:proofErr w:type="spellStart"/>
            <w:r w:rsidR="004F79C7">
              <w:rPr>
                <w:rFonts w:ascii="Poppins" w:hAnsi="Poppins" w:cs="Poppins" w:hint="eastAsia"/>
                <w:sz w:val="20"/>
                <w:szCs w:val="20"/>
              </w:rPr>
              <w:t>Morningmate</w:t>
            </w:r>
            <w:proofErr w:type="spellEnd"/>
          </w:p>
        </w:tc>
        <w:tc>
          <w:tcPr>
            <w:tcW w:w="1667" w:type="dxa"/>
          </w:tcPr>
          <w:p w14:paraId="0A56C5B7" w14:textId="63F3F801" w:rsidR="00394E12" w:rsidRPr="00354484" w:rsidRDefault="00394E12" w:rsidP="00354484">
            <w:pPr>
              <w:rPr>
                <w:rFonts w:ascii="Poppins" w:hAnsi="Poppins" w:cs="Poppins"/>
                <w:sz w:val="20"/>
                <w:szCs w:val="20"/>
              </w:rPr>
            </w:pPr>
            <w:r w:rsidRPr="00354484">
              <w:rPr>
                <w:rFonts w:ascii="Poppins" w:hAnsi="Poppins" w:cs="Poppins"/>
                <w:sz w:val="20"/>
                <w:szCs w:val="20"/>
              </w:rPr>
              <w:t>Risk Manager</w:t>
            </w:r>
          </w:p>
        </w:tc>
        <w:tc>
          <w:tcPr>
            <w:tcW w:w="2102" w:type="dxa"/>
          </w:tcPr>
          <w:p w14:paraId="402764E1" w14:textId="3168D6B2" w:rsidR="00394E12" w:rsidRPr="00354484" w:rsidRDefault="00394E12" w:rsidP="00354484">
            <w:pPr>
              <w:rPr>
                <w:rFonts w:ascii="Poppins" w:hAnsi="Poppins" w:cs="Poppins"/>
                <w:sz w:val="20"/>
                <w:szCs w:val="20"/>
              </w:rPr>
            </w:pPr>
            <w:r w:rsidRPr="00354484">
              <w:rPr>
                <w:rFonts w:ascii="Poppins" w:hAnsi="Poppins" w:cs="Poppins"/>
                <w:sz w:val="20"/>
                <w:szCs w:val="20"/>
              </w:rPr>
              <w:t>In use</w:t>
            </w:r>
          </w:p>
        </w:tc>
      </w:tr>
      <w:tr w:rsidR="00354484" w14:paraId="4737DBE5" w14:textId="4255DE9C" w:rsidTr="00354484">
        <w:tc>
          <w:tcPr>
            <w:tcW w:w="2726" w:type="dxa"/>
            <w:shd w:val="clear" w:color="auto" w:fill="FFFFFF" w:themeFill="background1"/>
          </w:tcPr>
          <w:p w14:paraId="17ED41CA" w14:textId="76F472E3" w:rsidR="00394E12" w:rsidRPr="00354484" w:rsidRDefault="00354484" w:rsidP="00354484">
            <w:pPr>
              <w:rPr>
                <w:rFonts w:ascii="Poppins" w:hAnsi="Poppins" w:cs="Poppins"/>
                <w:sz w:val="20"/>
                <w:szCs w:val="20"/>
              </w:rPr>
            </w:pPr>
            <w:r w:rsidRPr="00354484">
              <w:rPr>
                <w:rFonts w:ascii="Poppins" w:hAnsi="Poppins" w:cs="Poppins"/>
                <w:sz w:val="20"/>
                <w:szCs w:val="20"/>
              </w:rPr>
              <w:t>Change Request Notification</w:t>
            </w:r>
          </w:p>
        </w:tc>
        <w:tc>
          <w:tcPr>
            <w:tcW w:w="2906" w:type="dxa"/>
          </w:tcPr>
          <w:p w14:paraId="040194E3" w14:textId="7909924E" w:rsidR="00394E12" w:rsidRPr="00354484" w:rsidRDefault="00354484" w:rsidP="00354484">
            <w:pPr>
              <w:rPr>
                <w:rFonts w:ascii="Poppins" w:hAnsi="Poppins" w:cs="Poppins"/>
                <w:sz w:val="20"/>
                <w:szCs w:val="20"/>
              </w:rPr>
            </w:pPr>
            <w:r w:rsidRPr="00354484">
              <w:rPr>
                <w:rFonts w:ascii="Poppins" w:hAnsi="Poppins" w:cs="Poppins"/>
                <w:sz w:val="20"/>
                <w:szCs w:val="20"/>
              </w:rPr>
              <w:t>Inform about changes in scope/timeline</w:t>
            </w:r>
          </w:p>
        </w:tc>
        <w:tc>
          <w:tcPr>
            <w:tcW w:w="2021" w:type="dxa"/>
          </w:tcPr>
          <w:p w14:paraId="4BB98C46" w14:textId="16B49DB8" w:rsidR="00394E12" w:rsidRPr="00354484" w:rsidRDefault="00354484" w:rsidP="00354484">
            <w:pPr>
              <w:rPr>
                <w:rFonts w:ascii="Poppins" w:hAnsi="Poppins" w:cs="Poppins"/>
                <w:sz w:val="20"/>
                <w:szCs w:val="20"/>
              </w:rPr>
            </w:pPr>
            <w:r w:rsidRPr="00354484">
              <w:rPr>
                <w:rFonts w:ascii="Poppins" w:hAnsi="Poppins" w:cs="Poppins"/>
                <w:sz w:val="20"/>
                <w:szCs w:val="20"/>
              </w:rPr>
              <w:t>Stakeholders, Team</w:t>
            </w:r>
          </w:p>
        </w:tc>
        <w:tc>
          <w:tcPr>
            <w:tcW w:w="1642" w:type="dxa"/>
          </w:tcPr>
          <w:p w14:paraId="28474208" w14:textId="3654195F" w:rsidR="00394E12" w:rsidRPr="00354484" w:rsidRDefault="00354484" w:rsidP="00354484">
            <w:pPr>
              <w:rPr>
                <w:rFonts w:ascii="Poppins" w:hAnsi="Poppins" w:cs="Poppins"/>
                <w:sz w:val="20"/>
                <w:szCs w:val="20"/>
              </w:rPr>
            </w:pPr>
            <w:r w:rsidRPr="00354484">
              <w:rPr>
                <w:rFonts w:ascii="Poppins" w:hAnsi="Poppins" w:cs="Poppins"/>
                <w:sz w:val="20"/>
                <w:szCs w:val="20"/>
              </w:rPr>
              <w:t>As needed</w:t>
            </w:r>
          </w:p>
        </w:tc>
        <w:tc>
          <w:tcPr>
            <w:tcW w:w="2324" w:type="dxa"/>
          </w:tcPr>
          <w:p w14:paraId="50BCF643" w14:textId="2BC47D55" w:rsidR="00394E12" w:rsidRPr="00354484" w:rsidRDefault="00354484" w:rsidP="00354484">
            <w:pPr>
              <w:rPr>
                <w:rFonts w:ascii="Poppins" w:hAnsi="Poppins" w:cs="Poppins" w:hint="eastAsia"/>
                <w:sz w:val="20"/>
                <w:szCs w:val="20"/>
              </w:rPr>
            </w:pPr>
            <w:r w:rsidRPr="00354484">
              <w:rPr>
                <w:rFonts w:ascii="Poppins" w:hAnsi="Poppins" w:cs="Poppins"/>
                <w:sz w:val="20"/>
                <w:szCs w:val="20"/>
              </w:rPr>
              <w:t>Change Log/</w:t>
            </w:r>
            <w:r w:rsidR="004F79C7">
              <w:rPr>
                <w:rFonts w:ascii="Poppins" w:hAnsi="Poppins" w:cs="Poppins" w:hint="eastAsia"/>
                <w:sz w:val="20"/>
                <w:szCs w:val="20"/>
              </w:rPr>
              <w:t xml:space="preserve"> </w:t>
            </w:r>
            <w:proofErr w:type="spellStart"/>
            <w:r w:rsidR="004F79C7">
              <w:rPr>
                <w:rFonts w:ascii="Poppins" w:hAnsi="Poppins" w:cs="Poppins" w:hint="eastAsia"/>
                <w:sz w:val="20"/>
                <w:szCs w:val="20"/>
              </w:rPr>
              <w:t>Morningmate</w:t>
            </w:r>
            <w:proofErr w:type="spellEnd"/>
          </w:p>
        </w:tc>
        <w:tc>
          <w:tcPr>
            <w:tcW w:w="1667" w:type="dxa"/>
          </w:tcPr>
          <w:p w14:paraId="7C403B82" w14:textId="607247AD" w:rsidR="00394E12" w:rsidRPr="00354484" w:rsidRDefault="00354484" w:rsidP="00354484">
            <w:pPr>
              <w:rPr>
                <w:rFonts w:ascii="Poppins" w:hAnsi="Poppins" w:cs="Poppins"/>
                <w:sz w:val="20"/>
                <w:szCs w:val="20"/>
              </w:rPr>
            </w:pPr>
            <w:r w:rsidRPr="00354484">
              <w:rPr>
                <w:rFonts w:ascii="Poppins" w:hAnsi="Poppins" w:cs="Poppins"/>
                <w:sz w:val="20"/>
                <w:szCs w:val="20"/>
              </w:rPr>
              <w:t>Project Manager</w:t>
            </w:r>
          </w:p>
        </w:tc>
        <w:tc>
          <w:tcPr>
            <w:tcW w:w="2102" w:type="dxa"/>
          </w:tcPr>
          <w:p w14:paraId="7349DC76" w14:textId="7A0A0E76" w:rsidR="00394E12" w:rsidRPr="00354484" w:rsidRDefault="00354484" w:rsidP="00354484">
            <w:pPr>
              <w:rPr>
                <w:rFonts w:ascii="Poppins" w:hAnsi="Poppins" w:cs="Poppins"/>
                <w:sz w:val="20"/>
                <w:szCs w:val="20"/>
              </w:rPr>
            </w:pPr>
            <w:r w:rsidRPr="00354484">
              <w:rPr>
                <w:rFonts w:ascii="Poppins" w:hAnsi="Poppins" w:cs="Poppins"/>
                <w:sz w:val="20"/>
                <w:szCs w:val="20"/>
              </w:rPr>
              <w:t>To be scheduled</w:t>
            </w:r>
          </w:p>
        </w:tc>
      </w:tr>
      <w:tr w:rsidR="00354484" w14:paraId="0D695CE0" w14:textId="77777777" w:rsidTr="00354484">
        <w:tc>
          <w:tcPr>
            <w:tcW w:w="2726" w:type="dxa"/>
            <w:shd w:val="clear" w:color="auto" w:fill="FFFFFF" w:themeFill="background1"/>
          </w:tcPr>
          <w:p w14:paraId="1923047A" w14:textId="007B7A43" w:rsidR="00354484" w:rsidRPr="00354484" w:rsidRDefault="00354484" w:rsidP="00354484">
            <w:pPr>
              <w:rPr>
                <w:rFonts w:ascii="Poppins" w:hAnsi="Poppins" w:cs="Poppins"/>
                <w:sz w:val="20"/>
                <w:szCs w:val="20"/>
              </w:rPr>
            </w:pPr>
            <w:r w:rsidRPr="00354484">
              <w:rPr>
                <w:rFonts w:ascii="Poppins" w:hAnsi="Poppins" w:cs="Poppins"/>
                <w:sz w:val="20"/>
                <w:szCs w:val="20"/>
              </w:rPr>
              <w:t>Project Review Meeting</w:t>
            </w:r>
          </w:p>
        </w:tc>
        <w:tc>
          <w:tcPr>
            <w:tcW w:w="2906" w:type="dxa"/>
          </w:tcPr>
          <w:p w14:paraId="6F6F8406" w14:textId="342039E4" w:rsidR="00354484" w:rsidRPr="00354484" w:rsidRDefault="00354484" w:rsidP="00354484">
            <w:pPr>
              <w:rPr>
                <w:rFonts w:ascii="Poppins" w:hAnsi="Poppins" w:cs="Poppins"/>
                <w:sz w:val="20"/>
                <w:szCs w:val="20"/>
              </w:rPr>
            </w:pPr>
            <w:r w:rsidRPr="00354484">
              <w:rPr>
                <w:rFonts w:ascii="Poppins" w:hAnsi="Poppins" w:cs="Poppins"/>
                <w:sz w:val="20"/>
                <w:szCs w:val="20"/>
              </w:rPr>
              <w:t>Review outcomes &amp; lessons learned</w:t>
            </w:r>
          </w:p>
        </w:tc>
        <w:tc>
          <w:tcPr>
            <w:tcW w:w="2021" w:type="dxa"/>
          </w:tcPr>
          <w:p w14:paraId="2428D3DE" w14:textId="51CA8372" w:rsidR="00354484" w:rsidRPr="00354484" w:rsidRDefault="00354484" w:rsidP="00354484">
            <w:pPr>
              <w:rPr>
                <w:rFonts w:ascii="Poppins" w:hAnsi="Poppins" w:cs="Poppins"/>
                <w:sz w:val="20"/>
                <w:szCs w:val="20"/>
              </w:rPr>
            </w:pPr>
            <w:r w:rsidRPr="00354484">
              <w:rPr>
                <w:rFonts w:ascii="Poppins" w:hAnsi="Poppins" w:cs="Poppins"/>
                <w:sz w:val="20"/>
                <w:szCs w:val="20"/>
              </w:rPr>
              <w:t>Project Team, Sponsors</w:t>
            </w:r>
          </w:p>
        </w:tc>
        <w:tc>
          <w:tcPr>
            <w:tcW w:w="1642" w:type="dxa"/>
          </w:tcPr>
          <w:p w14:paraId="4D549E86" w14:textId="088AFF37" w:rsidR="00354484" w:rsidRPr="00354484" w:rsidRDefault="00354484" w:rsidP="00354484">
            <w:pPr>
              <w:rPr>
                <w:rFonts w:ascii="Poppins" w:hAnsi="Poppins" w:cs="Poppins"/>
                <w:sz w:val="20"/>
                <w:szCs w:val="20"/>
              </w:rPr>
            </w:pPr>
            <w:r w:rsidRPr="00354484">
              <w:rPr>
                <w:rFonts w:ascii="Poppins" w:hAnsi="Poppins" w:cs="Poppins"/>
                <w:sz w:val="20"/>
                <w:szCs w:val="20"/>
              </w:rPr>
              <w:t>End of project</w:t>
            </w:r>
          </w:p>
        </w:tc>
        <w:tc>
          <w:tcPr>
            <w:tcW w:w="2324" w:type="dxa"/>
          </w:tcPr>
          <w:p w14:paraId="42526155" w14:textId="350F29A7" w:rsidR="00354484" w:rsidRPr="00354484" w:rsidRDefault="00354484" w:rsidP="00354484">
            <w:pPr>
              <w:rPr>
                <w:rFonts w:ascii="Poppins" w:hAnsi="Poppins" w:cs="Poppins"/>
                <w:sz w:val="20"/>
                <w:szCs w:val="20"/>
              </w:rPr>
            </w:pPr>
            <w:r w:rsidRPr="00354484">
              <w:rPr>
                <w:rFonts w:ascii="Poppins" w:hAnsi="Poppins" w:cs="Poppins"/>
                <w:sz w:val="20"/>
                <w:szCs w:val="20"/>
              </w:rPr>
              <w:t>Meeting (In-person/Virtual)</w:t>
            </w:r>
          </w:p>
        </w:tc>
        <w:tc>
          <w:tcPr>
            <w:tcW w:w="1667" w:type="dxa"/>
          </w:tcPr>
          <w:p w14:paraId="6D6CCDDF" w14:textId="09725B36" w:rsidR="00354484" w:rsidRPr="00354484" w:rsidRDefault="00354484" w:rsidP="00354484">
            <w:pPr>
              <w:rPr>
                <w:rFonts w:ascii="Poppins" w:hAnsi="Poppins" w:cs="Poppins"/>
                <w:sz w:val="20"/>
                <w:szCs w:val="20"/>
              </w:rPr>
            </w:pPr>
            <w:r w:rsidRPr="00354484">
              <w:rPr>
                <w:rFonts w:ascii="Poppins" w:hAnsi="Poppins" w:cs="Poppins"/>
                <w:sz w:val="20"/>
                <w:szCs w:val="20"/>
              </w:rPr>
              <w:t>Project Manager</w:t>
            </w:r>
          </w:p>
        </w:tc>
        <w:tc>
          <w:tcPr>
            <w:tcW w:w="2102" w:type="dxa"/>
          </w:tcPr>
          <w:p w14:paraId="0222D59B" w14:textId="422FD139" w:rsidR="00354484" w:rsidRPr="00354484" w:rsidRDefault="00354484" w:rsidP="00354484">
            <w:pPr>
              <w:rPr>
                <w:rFonts w:ascii="Poppins" w:hAnsi="Poppins" w:cs="Poppins"/>
                <w:sz w:val="20"/>
                <w:szCs w:val="20"/>
              </w:rPr>
            </w:pPr>
            <w:r w:rsidRPr="00354484">
              <w:rPr>
                <w:rFonts w:ascii="Poppins" w:hAnsi="Poppins" w:cs="Poppins"/>
                <w:sz w:val="20"/>
                <w:szCs w:val="20"/>
              </w:rPr>
              <w:t>To be scheduled</w:t>
            </w:r>
          </w:p>
        </w:tc>
      </w:tr>
    </w:tbl>
    <w:p w14:paraId="052F8FD7" w14:textId="77777777" w:rsidR="00324B7E" w:rsidRDefault="00324B7E">
      <w:pPr>
        <w:rPr>
          <w:rFonts w:ascii="Century Gothic" w:hAnsi="Century Gothic"/>
          <w:b/>
          <w:bCs/>
          <w:sz w:val="20"/>
          <w:szCs w:val="20"/>
        </w:rPr>
      </w:pPr>
    </w:p>
    <w:p w14:paraId="7FA31D3B" w14:textId="77777777" w:rsidR="00354484" w:rsidRPr="00324B7E" w:rsidRDefault="00354484">
      <w:pPr>
        <w:rPr>
          <w:rFonts w:ascii="Century Gothic" w:hAnsi="Century Gothic"/>
          <w:b/>
          <w:bCs/>
          <w:sz w:val="20"/>
          <w:szCs w:val="20"/>
        </w:rPr>
      </w:pPr>
    </w:p>
    <w:sectPr w:rsidR="00354484" w:rsidRPr="00324B7E" w:rsidSect="00394E12">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6306" w14:textId="77777777" w:rsidR="00245F2A" w:rsidRDefault="00245F2A" w:rsidP="004F79C7">
      <w:r>
        <w:separator/>
      </w:r>
    </w:p>
  </w:endnote>
  <w:endnote w:type="continuationSeparator" w:id="0">
    <w:p w14:paraId="5F906CC3" w14:textId="77777777" w:rsidR="00245F2A" w:rsidRDefault="00245F2A" w:rsidP="004F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oppins Medium">
    <w:panose1 w:val="000006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216A" w14:textId="77777777" w:rsidR="00245F2A" w:rsidRDefault="00245F2A" w:rsidP="004F79C7">
      <w:r>
        <w:separator/>
      </w:r>
    </w:p>
  </w:footnote>
  <w:footnote w:type="continuationSeparator" w:id="0">
    <w:p w14:paraId="3FF44401" w14:textId="77777777" w:rsidR="00245F2A" w:rsidRDefault="00245F2A" w:rsidP="004F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308E"/>
    <w:multiLevelType w:val="hybridMultilevel"/>
    <w:tmpl w:val="EB3A9FC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2E4D6984"/>
    <w:multiLevelType w:val="hybridMultilevel"/>
    <w:tmpl w:val="A7FCF498"/>
    <w:lvl w:ilvl="0" w:tplc="B24E01FE">
      <w:numFmt w:val="bullet"/>
      <w:lvlText w:val="-"/>
      <w:lvlJc w:val="left"/>
      <w:pPr>
        <w:ind w:left="-1428" w:hanging="360"/>
      </w:pPr>
      <w:rPr>
        <w:rFonts w:ascii="Century Gothic" w:eastAsia="돋움" w:hAnsi="Century Gothic" w:cs="돋움" w:hint="default"/>
      </w:rPr>
    </w:lvl>
    <w:lvl w:ilvl="1" w:tplc="04090003" w:tentative="1">
      <w:start w:val="1"/>
      <w:numFmt w:val="bullet"/>
      <w:lvlText w:val=""/>
      <w:lvlJc w:val="left"/>
      <w:pPr>
        <w:ind w:left="-908" w:hanging="440"/>
      </w:pPr>
      <w:rPr>
        <w:rFonts w:ascii="Wingdings" w:hAnsi="Wingdings" w:hint="default"/>
      </w:rPr>
    </w:lvl>
    <w:lvl w:ilvl="2" w:tplc="04090005" w:tentative="1">
      <w:start w:val="1"/>
      <w:numFmt w:val="bullet"/>
      <w:lvlText w:val=""/>
      <w:lvlJc w:val="left"/>
      <w:pPr>
        <w:ind w:left="-468" w:hanging="440"/>
      </w:pPr>
      <w:rPr>
        <w:rFonts w:ascii="Wingdings" w:hAnsi="Wingdings" w:hint="default"/>
      </w:rPr>
    </w:lvl>
    <w:lvl w:ilvl="3" w:tplc="04090001" w:tentative="1">
      <w:start w:val="1"/>
      <w:numFmt w:val="bullet"/>
      <w:lvlText w:val=""/>
      <w:lvlJc w:val="left"/>
      <w:pPr>
        <w:ind w:left="-28" w:hanging="440"/>
      </w:pPr>
      <w:rPr>
        <w:rFonts w:ascii="Wingdings" w:hAnsi="Wingdings" w:hint="default"/>
      </w:rPr>
    </w:lvl>
    <w:lvl w:ilvl="4" w:tplc="04090003" w:tentative="1">
      <w:start w:val="1"/>
      <w:numFmt w:val="bullet"/>
      <w:lvlText w:val=""/>
      <w:lvlJc w:val="left"/>
      <w:pPr>
        <w:ind w:left="412" w:hanging="440"/>
      </w:pPr>
      <w:rPr>
        <w:rFonts w:ascii="Wingdings" w:hAnsi="Wingdings" w:hint="default"/>
      </w:rPr>
    </w:lvl>
    <w:lvl w:ilvl="5" w:tplc="04090005" w:tentative="1">
      <w:start w:val="1"/>
      <w:numFmt w:val="bullet"/>
      <w:lvlText w:val=""/>
      <w:lvlJc w:val="left"/>
      <w:pPr>
        <w:ind w:left="852" w:hanging="440"/>
      </w:pPr>
      <w:rPr>
        <w:rFonts w:ascii="Wingdings" w:hAnsi="Wingdings" w:hint="default"/>
      </w:rPr>
    </w:lvl>
    <w:lvl w:ilvl="6" w:tplc="04090001" w:tentative="1">
      <w:start w:val="1"/>
      <w:numFmt w:val="bullet"/>
      <w:lvlText w:val=""/>
      <w:lvlJc w:val="left"/>
      <w:pPr>
        <w:ind w:left="1292" w:hanging="440"/>
      </w:pPr>
      <w:rPr>
        <w:rFonts w:ascii="Wingdings" w:hAnsi="Wingdings" w:hint="default"/>
      </w:rPr>
    </w:lvl>
    <w:lvl w:ilvl="7" w:tplc="04090003" w:tentative="1">
      <w:start w:val="1"/>
      <w:numFmt w:val="bullet"/>
      <w:lvlText w:val=""/>
      <w:lvlJc w:val="left"/>
      <w:pPr>
        <w:ind w:left="1732" w:hanging="440"/>
      </w:pPr>
      <w:rPr>
        <w:rFonts w:ascii="Wingdings" w:hAnsi="Wingdings" w:hint="default"/>
      </w:rPr>
    </w:lvl>
    <w:lvl w:ilvl="8" w:tplc="04090005" w:tentative="1">
      <w:start w:val="1"/>
      <w:numFmt w:val="bullet"/>
      <w:lvlText w:val=""/>
      <w:lvlJc w:val="left"/>
      <w:pPr>
        <w:ind w:left="2172" w:hanging="440"/>
      </w:pPr>
      <w:rPr>
        <w:rFonts w:ascii="Wingdings" w:hAnsi="Wingdings" w:hint="default"/>
      </w:rPr>
    </w:lvl>
  </w:abstractNum>
  <w:abstractNum w:abstractNumId="2" w15:restartNumberingAfterBreak="0">
    <w:nsid w:val="43A55D16"/>
    <w:multiLevelType w:val="hybridMultilevel"/>
    <w:tmpl w:val="C1080282"/>
    <w:lvl w:ilvl="0" w:tplc="B24E01FE">
      <w:numFmt w:val="bullet"/>
      <w:lvlText w:val="-"/>
      <w:lvlJc w:val="left"/>
      <w:pPr>
        <w:ind w:left="800" w:hanging="360"/>
      </w:pPr>
      <w:rPr>
        <w:rFonts w:ascii="Century Gothic" w:eastAsia="돋움" w:hAnsi="Century Gothic" w:cs="돋움"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46C5424B"/>
    <w:multiLevelType w:val="hybridMultilevel"/>
    <w:tmpl w:val="D2689CC8"/>
    <w:lvl w:ilvl="0" w:tplc="41AA62DC">
      <w:start w:val="1"/>
      <w:numFmt w:val="bullet"/>
      <w:lvlText w:val=""/>
      <w:lvlJc w:val="left"/>
      <w:pPr>
        <w:ind w:left="880" w:hanging="440"/>
      </w:pPr>
      <w:rPr>
        <w:rFonts w:ascii="Wingdings" w:hAnsi="Wingdings" w:hint="default"/>
        <w:sz w:val="20"/>
        <w:szCs w:val="2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475C5940"/>
    <w:multiLevelType w:val="hybridMultilevel"/>
    <w:tmpl w:val="6B121556"/>
    <w:lvl w:ilvl="0" w:tplc="41AA62DC">
      <w:start w:val="1"/>
      <w:numFmt w:val="bullet"/>
      <w:lvlText w:val=""/>
      <w:lvlJc w:val="left"/>
      <w:pPr>
        <w:ind w:left="880" w:hanging="440"/>
      </w:pPr>
      <w:rPr>
        <w:rFonts w:ascii="Wingdings" w:hAnsi="Wingdings" w:hint="default"/>
        <w:sz w:val="20"/>
        <w:szCs w:val="2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25384435">
    <w:abstractNumId w:val="1"/>
  </w:num>
  <w:num w:numId="2" w16cid:durableId="1504080061">
    <w:abstractNumId w:val="2"/>
  </w:num>
  <w:num w:numId="3" w16cid:durableId="1586038869">
    <w:abstractNumId w:val="3"/>
  </w:num>
  <w:num w:numId="4" w16cid:durableId="1584534427">
    <w:abstractNumId w:val="4"/>
  </w:num>
  <w:num w:numId="5" w16cid:durableId="11775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7E"/>
    <w:rsid w:val="00245F2A"/>
    <w:rsid w:val="00324B7E"/>
    <w:rsid w:val="00354484"/>
    <w:rsid w:val="00394E12"/>
    <w:rsid w:val="004F79C7"/>
    <w:rsid w:val="00641897"/>
    <w:rsid w:val="00754ED2"/>
    <w:rsid w:val="008D05DD"/>
    <w:rsid w:val="00B3084C"/>
    <w:rsid w:val="00D24501"/>
    <w:rsid w:val="00E86728"/>
    <w:rsid w:val="00EF20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361C"/>
  <w15:chartTrackingRefBased/>
  <w15:docId w15:val="{CF4404E4-C3F2-4183-BF07-C160074A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28"/>
    <w:pPr>
      <w:widowControl w:val="0"/>
      <w:autoSpaceDE w:val="0"/>
      <w:autoSpaceDN w:val="0"/>
      <w:spacing w:after="0"/>
    </w:pPr>
    <w:rPr>
      <w:rFonts w:ascii="돋움" w:eastAsia="돋움" w:hAnsi="돋움" w:cs="돋움"/>
      <w:kern w:val="0"/>
      <w:szCs w:val="22"/>
      <w14:ligatures w14:val="none"/>
    </w:rPr>
  </w:style>
  <w:style w:type="paragraph" w:styleId="1">
    <w:name w:val="heading 1"/>
    <w:basedOn w:val="a"/>
    <w:next w:val="a"/>
    <w:link w:val="1Char"/>
    <w:uiPriority w:val="9"/>
    <w:qFormat/>
    <w:rsid w:val="00E867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E867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E867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E867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E867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E867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E867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E867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E867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728"/>
  </w:style>
  <w:style w:type="character" w:customStyle="1" w:styleId="1Char">
    <w:name w:val="제목 1 Char"/>
    <w:basedOn w:val="a0"/>
    <w:link w:val="1"/>
    <w:uiPriority w:val="9"/>
    <w:rsid w:val="00E86728"/>
    <w:rPr>
      <w:rFonts w:asciiTheme="majorHAnsi" w:eastAsiaTheme="majorEastAsia" w:hAnsiTheme="majorHAnsi" w:cstheme="majorBidi"/>
      <w:color w:val="000000" w:themeColor="text1"/>
      <w:kern w:val="0"/>
      <w:sz w:val="32"/>
      <w:szCs w:val="32"/>
      <w14:ligatures w14:val="none"/>
    </w:rPr>
  </w:style>
  <w:style w:type="character" w:customStyle="1" w:styleId="2Char">
    <w:name w:val="제목 2 Char"/>
    <w:basedOn w:val="a0"/>
    <w:link w:val="2"/>
    <w:uiPriority w:val="9"/>
    <w:semiHidden/>
    <w:rsid w:val="00E86728"/>
    <w:rPr>
      <w:rFonts w:asciiTheme="majorHAnsi" w:eastAsiaTheme="majorEastAsia" w:hAnsiTheme="majorHAnsi" w:cstheme="majorBidi"/>
      <w:color w:val="000000" w:themeColor="text1"/>
      <w:kern w:val="0"/>
      <w:sz w:val="28"/>
      <w:szCs w:val="28"/>
      <w14:ligatures w14:val="none"/>
    </w:rPr>
  </w:style>
  <w:style w:type="character" w:customStyle="1" w:styleId="3Char">
    <w:name w:val="제목 3 Char"/>
    <w:basedOn w:val="a0"/>
    <w:link w:val="3"/>
    <w:uiPriority w:val="9"/>
    <w:semiHidden/>
    <w:rsid w:val="00E86728"/>
    <w:rPr>
      <w:rFonts w:asciiTheme="majorHAnsi" w:eastAsiaTheme="majorEastAsia" w:hAnsiTheme="majorHAnsi" w:cstheme="majorBidi"/>
      <w:color w:val="000000" w:themeColor="text1"/>
      <w:kern w:val="0"/>
      <w:sz w:val="24"/>
      <w:szCs w:val="22"/>
      <w14:ligatures w14:val="none"/>
    </w:rPr>
  </w:style>
  <w:style w:type="character" w:customStyle="1" w:styleId="4Char">
    <w:name w:val="제목 4 Char"/>
    <w:basedOn w:val="a0"/>
    <w:link w:val="4"/>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5Char">
    <w:name w:val="제목 5 Char"/>
    <w:basedOn w:val="a0"/>
    <w:link w:val="5"/>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6Char">
    <w:name w:val="제목 6 Char"/>
    <w:basedOn w:val="a0"/>
    <w:link w:val="6"/>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7Char">
    <w:name w:val="제목 7 Char"/>
    <w:basedOn w:val="a0"/>
    <w:link w:val="7"/>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8Char">
    <w:name w:val="제목 8 Char"/>
    <w:basedOn w:val="a0"/>
    <w:link w:val="8"/>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9Char">
    <w:name w:val="제목 9 Char"/>
    <w:basedOn w:val="a0"/>
    <w:link w:val="9"/>
    <w:uiPriority w:val="9"/>
    <w:semiHidden/>
    <w:rsid w:val="00E86728"/>
    <w:rPr>
      <w:rFonts w:asciiTheme="majorHAnsi" w:eastAsiaTheme="majorEastAsia" w:hAnsiTheme="majorHAnsi" w:cstheme="majorBidi"/>
      <w:color w:val="000000" w:themeColor="text1"/>
      <w:kern w:val="0"/>
      <w:szCs w:val="22"/>
      <w14:ligatures w14:val="none"/>
    </w:rPr>
  </w:style>
  <w:style w:type="paragraph" w:styleId="a3">
    <w:name w:val="Title"/>
    <w:basedOn w:val="a"/>
    <w:next w:val="a"/>
    <w:link w:val="Char"/>
    <w:uiPriority w:val="10"/>
    <w:qFormat/>
    <w:rsid w:val="00E8672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86728"/>
    <w:rPr>
      <w:rFonts w:asciiTheme="majorHAnsi" w:eastAsiaTheme="majorEastAsia" w:hAnsiTheme="majorHAnsi" w:cstheme="majorBidi"/>
      <w:spacing w:val="-10"/>
      <w:kern w:val="28"/>
      <w:sz w:val="56"/>
      <w:szCs w:val="56"/>
      <w14:ligatures w14:val="none"/>
    </w:rPr>
  </w:style>
  <w:style w:type="paragraph" w:styleId="a4">
    <w:name w:val="Body Text"/>
    <w:basedOn w:val="a"/>
    <w:link w:val="Char0"/>
    <w:uiPriority w:val="1"/>
    <w:qFormat/>
    <w:rsid w:val="00E86728"/>
    <w:pPr>
      <w:ind w:left="112"/>
    </w:pPr>
    <w:rPr>
      <w:sz w:val="26"/>
      <w:szCs w:val="26"/>
    </w:rPr>
  </w:style>
  <w:style w:type="character" w:customStyle="1" w:styleId="Char0">
    <w:name w:val="본문 Char"/>
    <w:basedOn w:val="a0"/>
    <w:link w:val="a4"/>
    <w:uiPriority w:val="1"/>
    <w:rsid w:val="00E86728"/>
    <w:rPr>
      <w:rFonts w:ascii="돋움" w:eastAsia="돋움" w:hAnsi="돋움" w:cs="돋움"/>
      <w:kern w:val="0"/>
      <w:sz w:val="26"/>
      <w:szCs w:val="26"/>
      <w14:ligatures w14:val="none"/>
    </w:rPr>
  </w:style>
  <w:style w:type="paragraph" w:styleId="a5">
    <w:name w:val="Subtitle"/>
    <w:basedOn w:val="a"/>
    <w:next w:val="a"/>
    <w:link w:val="Char1"/>
    <w:uiPriority w:val="11"/>
    <w:qFormat/>
    <w:rsid w:val="00E8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1">
    <w:name w:val="부제 Char"/>
    <w:basedOn w:val="a0"/>
    <w:link w:val="a5"/>
    <w:uiPriority w:val="11"/>
    <w:rsid w:val="00E86728"/>
    <w:rPr>
      <w:rFonts w:asciiTheme="majorHAnsi" w:eastAsiaTheme="majorEastAsia" w:hAnsiTheme="majorHAnsi" w:cstheme="majorBidi"/>
      <w:color w:val="595959" w:themeColor="text1" w:themeTint="A6"/>
      <w:spacing w:val="15"/>
      <w:kern w:val="0"/>
      <w:sz w:val="28"/>
      <w:szCs w:val="28"/>
      <w14:ligatures w14:val="none"/>
    </w:rPr>
  </w:style>
  <w:style w:type="paragraph" w:styleId="a6">
    <w:name w:val="List Paragraph"/>
    <w:basedOn w:val="a"/>
    <w:uiPriority w:val="1"/>
    <w:qFormat/>
    <w:rsid w:val="00E86728"/>
    <w:pPr>
      <w:ind w:left="720"/>
      <w:contextualSpacing/>
    </w:pPr>
  </w:style>
  <w:style w:type="paragraph" w:styleId="a7">
    <w:name w:val="Quote"/>
    <w:basedOn w:val="a"/>
    <w:next w:val="a"/>
    <w:link w:val="Char2"/>
    <w:uiPriority w:val="29"/>
    <w:qFormat/>
    <w:rsid w:val="00E86728"/>
    <w:pPr>
      <w:spacing w:before="160"/>
      <w:jc w:val="center"/>
    </w:pPr>
    <w:rPr>
      <w:i/>
      <w:iCs/>
      <w:color w:val="404040" w:themeColor="text1" w:themeTint="BF"/>
    </w:rPr>
  </w:style>
  <w:style w:type="character" w:customStyle="1" w:styleId="Char2">
    <w:name w:val="인용 Char"/>
    <w:basedOn w:val="a0"/>
    <w:link w:val="a7"/>
    <w:uiPriority w:val="29"/>
    <w:rsid w:val="00E86728"/>
    <w:rPr>
      <w:rFonts w:ascii="돋움" w:eastAsia="돋움" w:hAnsi="돋움" w:cs="돋움"/>
      <w:i/>
      <w:iCs/>
      <w:color w:val="404040" w:themeColor="text1" w:themeTint="BF"/>
      <w:kern w:val="0"/>
      <w:szCs w:val="22"/>
      <w14:ligatures w14:val="none"/>
    </w:rPr>
  </w:style>
  <w:style w:type="paragraph" w:styleId="a8">
    <w:name w:val="Intense Quote"/>
    <w:basedOn w:val="a"/>
    <w:next w:val="a"/>
    <w:link w:val="Char3"/>
    <w:uiPriority w:val="30"/>
    <w:qFormat/>
    <w:rsid w:val="00E86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강한 인용 Char"/>
    <w:basedOn w:val="a0"/>
    <w:link w:val="a8"/>
    <w:uiPriority w:val="30"/>
    <w:rsid w:val="00E86728"/>
    <w:rPr>
      <w:rFonts w:ascii="돋움" w:eastAsia="돋움" w:hAnsi="돋움" w:cs="돋움"/>
      <w:i/>
      <w:iCs/>
      <w:color w:val="0F4761" w:themeColor="accent1" w:themeShade="BF"/>
      <w:kern w:val="0"/>
      <w:szCs w:val="22"/>
      <w14:ligatures w14:val="none"/>
    </w:rPr>
  </w:style>
  <w:style w:type="character" w:styleId="a9">
    <w:name w:val="Intense Emphasis"/>
    <w:basedOn w:val="a0"/>
    <w:uiPriority w:val="21"/>
    <w:qFormat/>
    <w:rsid w:val="00E86728"/>
    <w:rPr>
      <w:i/>
      <w:iCs/>
      <w:color w:val="0F4761" w:themeColor="accent1" w:themeShade="BF"/>
    </w:rPr>
  </w:style>
  <w:style w:type="character" w:styleId="aa">
    <w:name w:val="Intense Reference"/>
    <w:basedOn w:val="a0"/>
    <w:uiPriority w:val="32"/>
    <w:qFormat/>
    <w:rsid w:val="00E86728"/>
    <w:rPr>
      <w:b/>
      <w:bCs/>
      <w:smallCaps/>
      <w:color w:val="0F4761" w:themeColor="accent1" w:themeShade="BF"/>
      <w:spacing w:val="5"/>
    </w:rPr>
  </w:style>
  <w:style w:type="table" w:styleId="ab">
    <w:name w:val="Table Grid"/>
    <w:basedOn w:val="a1"/>
    <w:uiPriority w:val="39"/>
    <w:rsid w:val="00324B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24B7E"/>
    <w:pPr>
      <w:widowControl w:val="0"/>
      <w:autoSpaceDE w:val="0"/>
      <w:autoSpaceDN w:val="0"/>
      <w:spacing w:after="0"/>
    </w:pPr>
    <w:rPr>
      <w:rFonts w:ascii="돋움" w:eastAsia="돋움" w:hAnsi="돋움" w:cs="돋움"/>
      <w:kern w:val="0"/>
      <w:szCs w:val="22"/>
      <w14:ligatures w14:val="none"/>
    </w:rPr>
  </w:style>
  <w:style w:type="paragraph" w:styleId="ad">
    <w:name w:val="header"/>
    <w:basedOn w:val="a"/>
    <w:link w:val="Char4"/>
    <w:uiPriority w:val="99"/>
    <w:unhideWhenUsed/>
    <w:rsid w:val="004F79C7"/>
    <w:pPr>
      <w:tabs>
        <w:tab w:val="center" w:pos="4513"/>
        <w:tab w:val="right" w:pos="9026"/>
      </w:tabs>
      <w:snapToGrid w:val="0"/>
    </w:pPr>
  </w:style>
  <w:style w:type="character" w:customStyle="1" w:styleId="Char4">
    <w:name w:val="머리글 Char"/>
    <w:basedOn w:val="a0"/>
    <w:link w:val="ad"/>
    <w:uiPriority w:val="99"/>
    <w:rsid w:val="004F79C7"/>
    <w:rPr>
      <w:rFonts w:ascii="돋움" w:eastAsia="돋움" w:hAnsi="돋움" w:cs="돋움"/>
      <w:kern w:val="0"/>
      <w:szCs w:val="22"/>
      <w14:ligatures w14:val="none"/>
    </w:rPr>
  </w:style>
  <w:style w:type="paragraph" w:styleId="ae">
    <w:name w:val="footer"/>
    <w:basedOn w:val="a"/>
    <w:link w:val="Char5"/>
    <w:uiPriority w:val="99"/>
    <w:unhideWhenUsed/>
    <w:rsid w:val="004F79C7"/>
    <w:pPr>
      <w:tabs>
        <w:tab w:val="center" w:pos="4513"/>
        <w:tab w:val="right" w:pos="9026"/>
      </w:tabs>
      <w:snapToGrid w:val="0"/>
    </w:pPr>
  </w:style>
  <w:style w:type="character" w:customStyle="1" w:styleId="Char5">
    <w:name w:val="바닥글 Char"/>
    <w:basedOn w:val="a0"/>
    <w:link w:val="ae"/>
    <w:uiPriority w:val="99"/>
    <w:rsid w:val="004F79C7"/>
    <w:rPr>
      <w:rFonts w:ascii="돋움" w:eastAsia="돋움" w:hAnsi="돋움" w:cs="돋움"/>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4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orningmate.com/us/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252</Words>
  <Characters>1443</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 business</dc:creator>
  <cp:keywords/>
  <dc:description/>
  <cp:lastModifiedBy>flow business</cp:lastModifiedBy>
  <cp:revision>3</cp:revision>
  <dcterms:created xsi:type="dcterms:W3CDTF">2025-05-12T17:11:00Z</dcterms:created>
  <dcterms:modified xsi:type="dcterms:W3CDTF">2025-05-12T17:52:00Z</dcterms:modified>
</cp:coreProperties>
</file>